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AB" w:rsidRDefault="002E05AB" w:rsidP="002E05AB">
      <w:pPr>
        <w:pStyle w:val="Footer"/>
        <w:pBdr>
          <w:top w:val="single" w:sz="4" w:space="1" w:color="auto"/>
          <w:bottom w:val="single" w:sz="4" w:space="1" w:color="auto"/>
        </w:pBdr>
        <w:tabs>
          <w:tab w:val="clear" w:pos="4320"/>
          <w:tab w:val="clear" w:pos="8640"/>
        </w:tabs>
        <w:jc w:val="both"/>
        <w:rPr>
          <w:b/>
          <w:caps/>
          <w:shadow/>
        </w:rPr>
      </w:pPr>
      <w:r>
        <w:rPr>
          <w:b/>
          <w:caps/>
          <w:shadow/>
        </w:rPr>
        <w:t xml:space="preserve">unit 3:  additional valuation problems for inventories </w:t>
      </w:r>
    </w:p>
    <w:p w:rsidR="002E05AB" w:rsidRDefault="002E05AB" w:rsidP="002E05AB">
      <w:pPr>
        <w:pStyle w:val="Footer"/>
        <w:tabs>
          <w:tab w:val="clear" w:pos="4320"/>
          <w:tab w:val="clear" w:pos="8640"/>
          <w:tab w:val="left" w:pos="1185"/>
        </w:tabs>
        <w:jc w:val="both"/>
        <w:rPr>
          <w:shadow/>
          <w:sz w:val="16"/>
        </w:rPr>
      </w:pPr>
      <w:r>
        <w:rPr>
          <w:shadow/>
        </w:rPr>
        <w:t xml:space="preserve"> </w:t>
      </w:r>
    </w:p>
    <w:p w:rsidR="002E05AB" w:rsidRDefault="002E05AB" w:rsidP="002E05AB">
      <w:pPr>
        <w:pStyle w:val="Footer"/>
        <w:tabs>
          <w:tab w:val="clear" w:pos="4320"/>
          <w:tab w:val="clear" w:pos="8640"/>
          <w:tab w:val="left" w:pos="1185"/>
        </w:tabs>
        <w:spacing w:line="360" w:lineRule="auto"/>
        <w:jc w:val="both"/>
        <w:rPr>
          <w:b/>
          <w:bCs/>
          <w:shadow/>
        </w:rPr>
      </w:pPr>
      <w:r>
        <w:rPr>
          <w:b/>
          <w:bCs/>
          <w:shadow/>
        </w:rPr>
        <w:t xml:space="preserve">     Contents</w:t>
      </w:r>
      <w:r>
        <w:rPr>
          <w:b/>
          <w:bCs/>
          <w:shadow/>
        </w:rPr>
        <w:tab/>
      </w:r>
    </w:p>
    <w:p w:rsidR="002E05AB" w:rsidRDefault="002E05AB" w:rsidP="002E05AB">
      <w:pPr>
        <w:pStyle w:val="Footer"/>
        <w:numPr>
          <w:ilvl w:val="1"/>
          <w:numId w:val="12"/>
        </w:numPr>
        <w:tabs>
          <w:tab w:val="clear" w:pos="720"/>
          <w:tab w:val="clear" w:pos="4320"/>
          <w:tab w:val="clear" w:pos="8640"/>
        </w:tabs>
        <w:spacing w:line="360" w:lineRule="auto"/>
        <w:ind w:left="1260"/>
        <w:jc w:val="both"/>
        <w:rPr>
          <w:shadow/>
        </w:rPr>
      </w:pPr>
      <w:r>
        <w:rPr>
          <w:shadow/>
        </w:rPr>
        <w:t xml:space="preserve"> Aims and Objectives</w:t>
      </w:r>
    </w:p>
    <w:p w:rsidR="002E05AB" w:rsidRDefault="002E05AB" w:rsidP="002E05AB">
      <w:pPr>
        <w:pStyle w:val="Footer"/>
        <w:numPr>
          <w:ilvl w:val="1"/>
          <w:numId w:val="12"/>
        </w:numPr>
        <w:tabs>
          <w:tab w:val="clear" w:pos="720"/>
          <w:tab w:val="clear" w:pos="4320"/>
          <w:tab w:val="clear" w:pos="8640"/>
        </w:tabs>
        <w:spacing w:line="360" w:lineRule="auto"/>
        <w:ind w:left="1260"/>
        <w:jc w:val="both"/>
        <w:rPr>
          <w:shadow/>
        </w:rPr>
      </w:pPr>
      <w:r>
        <w:rPr>
          <w:shadow/>
        </w:rPr>
        <w:t xml:space="preserve"> Introduction</w:t>
      </w:r>
    </w:p>
    <w:p w:rsidR="002E05AB" w:rsidRDefault="002E05AB" w:rsidP="002E05AB">
      <w:pPr>
        <w:pStyle w:val="Footer"/>
        <w:numPr>
          <w:ilvl w:val="1"/>
          <w:numId w:val="12"/>
        </w:numPr>
        <w:tabs>
          <w:tab w:val="clear" w:pos="720"/>
          <w:tab w:val="clear" w:pos="4320"/>
          <w:tab w:val="clear" w:pos="8640"/>
        </w:tabs>
        <w:spacing w:line="360" w:lineRule="auto"/>
        <w:ind w:left="1260"/>
        <w:jc w:val="both"/>
        <w:rPr>
          <w:shadow/>
        </w:rPr>
      </w:pPr>
      <w:r>
        <w:rPr>
          <w:shadow/>
        </w:rPr>
        <w:t xml:space="preserve"> Valuation at Lower of Cost or Market</w:t>
      </w:r>
    </w:p>
    <w:p w:rsidR="002E05AB" w:rsidRDefault="002E05AB" w:rsidP="002E05AB">
      <w:pPr>
        <w:pStyle w:val="Footer"/>
        <w:numPr>
          <w:ilvl w:val="1"/>
          <w:numId w:val="12"/>
        </w:numPr>
        <w:tabs>
          <w:tab w:val="clear" w:pos="720"/>
          <w:tab w:val="clear" w:pos="4320"/>
          <w:tab w:val="clear" w:pos="8640"/>
        </w:tabs>
        <w:spacing w:line="360" w:lineRule="auto"/>
        <w:ind w:left="1260"/>
        <w:jc w:val="both"/>
        <w:rPr>
          <w:shadow/>
        </w:rPr>
      </w:pPr>
      <w:r>
        <w:rPr>
          <w:shadow/>
        </w:rPr>
        <w:t xml:space="preserve"> Estimating Inventory Cost</w:t>
      </w:r>
    </w:p>
    <w:p w:rsidR="002E05AB" w:rsidRDefault="002E05AB" w:rsidP="002E05AB">
      <w:pPr>
        <w:pStyle w:val="Footer"/>
        <w:numPr>
          <w:ilvl w:val="2"/>
          <w:numId w:val="12"/>
        </w:numPr>
        <w:tabs>
          <w:tab w:val="clear" w:pos="1080"/>
          <w:tab w:val="clear" w:pos="4320"/>
          <w:tab w:val="clear" w:pos="8640"/>
        </w:tabs>
        <w:spacing w:line="360" w:lineRule="auto"/>
        <w:ind w:left="2520"/>
        <w:jc w:val="both"/>
        <w:rPr>
          <w:shadow/>
        </w:rPr>
      </w:pPr>
      <w:r>
        <w:rPr>
          <w:shadow/>
        </w:rPr>
        <w:t>Method of Inventory Costing</w:t>
      </w:r>
    </w:p>
    <w:p w:rsidR="002E05AB" w:rsidRDefault="002E05AB" w:rsidP="002E05AB">
      <w:pPr>
        <w:pStyle w:val="Footer"/>
        <w:numPr>
          <w:ilvl w:val="2"/>
          <w:numId w:val="12"/>
        </w:numPr>
        <w:tabs>
          <w:tab w:val="clear" w:pos="1080"/>
          <w:tab w:val="clear" w:pos="4320"/>
          <w:tab w:val="clear" w:pos="8640"/>
        </w:tabs>
        <w:spacing w:line="360" w:lineRule="auto"/>
        <w:ind w:left="2520"/>
        <w:jc w:val="both"/>
        <w:rPr>
          <w:shadow/>
        </w:rPr>
      </w:pPr>
      <w:r>
        <w:rPr>
          <w:shadow/>
        </w:rPr>
        <w:t>Retail Gross Profit Method</w:t>
      </w:r>
    </w:p>
    <w:p w:rsidR="002E05AB" w:rsidRDefault="002E05AB" w:rsidP="002E05AB">
      <w:pPr>
        <w:pStyle w:val="Footer"/>
        <w:numPr>
          <w:ilvl w:val="1"/>
          <w:numId w:val="12"/>
        </w:numPr>
        <w:tabs>
          <w:tab w:val="clear" w:pos="720"/>
          <w:tab w:val="clear" w:pos="4320"/>
          <w:tab w:val="clear" w:pos="8640"/>
        </w:tabs>
        <w:spacing w:line="360" w:lineRule="auto"/>
        <w:ind w:left="1260"/>
        <w:jc w:val="both"/>
        <w:rPr>
          <w:shadow/>
        </w:rPr>
      </w:pPr>
      <w:r>
        <w:rPr>
          <w:shadow/>
        </w:rPr>
        <w:t xml:space="preserve"> Summary</w:t>
      </w:r>
    </w:p>
    <w:p w:rsidR="002E05AB" w:rsidRDefault="002E05AB" w:rsidP="002E05AB">
      <w:pPr>
        <w:pStyle w:val="Footer"/>
        <w:numPr>
          <w:ilvl w:val="1"/>
          <w:numId w:val="12"/>
        </w:numPr>
        <w:tabs>
          <w:tab w:val="clear" w:pos="720"/>
          <w:tab w:val="clear" w:pos="4320"/>
          <w:tab w:val="clear" w:pos="8640"/>
        </w:tabs>
        <w:spacing w:line="360" w:lineRule="auto"/>
        <w:ind w:left="1260"/>
        <w:jc w:val="both"/>
        <w:rPr>
          <w:shadow/>
        </w:rPr>
      </w:pPr>
      <w:r>
        <w:rPr>
          <w:shadow/>
        </w:rPr>
        <w:t xml:space="preserve"> Answers to Check Your Progress</w:t>
      </w:r>
    </w:p>
    <w:p w:rsidR="002E05AB" w:rsidRDefault="002E05AB" w:rsidP="002E05AB">
      <w:pPr>
        <w:pStyle w:val="Footer"/>
        <w:numPr>
          <w:ilvl w:val="1"/>
          <w:numId w:val="12"/>
        </w:numPr>
        <w:tabs>
          <w:tab w:val="clear" w:pos="720"/>
          <w:tab w:val="clear" w:pos="4320"/>
          <w:tab w:val="clear" w:pos="8640"/>
        </w:tabs>
        <w:spacing w:line="360" w:lineRule="auto"/>
        <w:ind w:left="1260"/>
        <w:jc w:val="both"/>
        <w:rPr>
          <w:shadow/>
        </w:rPr>
      </w:pPr>
      <w:r>
        <w:rPr>
          <w:shadow/>
        </w:rPr>
        <w:t xml:space="preserve"> Model Examination Questions</w:t>
      </w:r>
    </w:p>
    <w:p w:rsidR="002E05AB" w:rsidRDefault="002E05AB" w:rsidP="002E05AB">
      <w:pPr>
        <w:pStyle w:val="Footer"/>
        <w:numPr>
          <w:ilvl w:val="1"/>
          <w:numId w:val="12"/>
        </w:numPr>
        <w:tabs>
          <w:tab w:val="clear" w:pos="720"/>
          <w:tab w:val="clear" w:pos="4320"/>
          <w:tab w:val="clear" w:pos="8640"/>
        </w:tabs>
        <w:spacing w:line="360" w:lineRule="auto"/>
        <w:ind w:left="1260"/>
        <w:jc w:val="both"/>
        <w:rPr>
          <w:shadow/>
        </w:rPr>
      </w:pPr>
      <w:r>
        <w:rPr>
          <w:shadow/>
        </w:rPr>
        <w:t xml:space="preserve"> Glossary</w:t>
      </w:r>
    </w:p>
    <w:p w:rsidR="002E05AB" w:rsidRDefault="002E05AB" w:rsidP="002E05AB">
      <w:pPr>
        <w:pStyle w:val="Footer"/>
        <w:tabs>
          <w:tab w:val="clear" w:pos="4320"/>
          <w:tab w:val="clear" w:pos="8640"/>
        </w:tabs>
        <w:jc w:val="both"/>
        <w:rPr>
          <w:shadow/>
          <w:sz w:val="16"/>
        </w:rPr>
      </w:pPr>
    </w:p>
    <w:p w:rsidR="002E05AB" w:rsidRDefault="002E05AB" w:rsidP="002E05AB">
      <w:pPr>
        <w:pStyle w:val="Footer"/>
        <w:numPr>
          <w:ilvl w:val="0"/>
          <w:numId w:val="1"/>
        </w:numPr>
        <w:pBdr>
          <w:top w:val="single" w:sz="4" w:space="1" w:color="auto"/>
          <w:bottom w:val="single" w:sz="4" w:space="1" w:color="auto"/>
        </w:pBdr>
        <w:tabs>
          <w:tab w:val="clear" w:pos="4320"/>
          <w:tab w:val="clear" w:pos="8640"/>
        </w:tabs>
        <w:jc w:val="both"/>
        <w:rPr>
          <w:b/>
          <w:caps/>
          <w:shadow/>
        </w:rPr>
      </w:pPr>
      <w:r>
        <w:rPr>
          <w:b/>
          <w:caps/>
          <w:shadow/>
        </w:rPr>
        <w:t>Aims and Objectives</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shadow/>
        </w:rPr>
      </w:pPr>
      <w:r>
        <w:rPr>
          <w:shadow/>
        </w:rPr>
        <w:t>This chapter aims at discussing various valuation methods like lower of cost or market, retail method and gross profit method.</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shadow/>
        </w:rPr>
      </w:pPr>
      <w:r>
        <w:rPr>
          <w:shadow/>
        </w:rPr>
        <w:t>After studying this chapter, you would be able to:</w:t>
      </w:r>
    </w:p>
    <w:p w:rsidR="002E05AB" w:rsidRDefault="002E05AB" w:rsidP="002E05AB">
      <w:pPr>
        <w:pStyle w:val="Footer"/>
        <w:numPr>
          <w:ilvl w:val="0"/>
          <w:numId w:val="2"/>
        </w:numPr>
        <w:tabs>
          <w:tab w:val="clear" w:pos="4320"/>
          <w:tab w:val="clear" w:pos="8640"/>
        </w:tabs>
        <w:spacing w:line="360" w:lineRule="auto"/>
        <w:jc w:val="both"/>
        <w:rPr>
          <w:shadow/>
        </w:rPr>
      </w:pPr>
      <w:proofErr w:type="gramStart"/>
      <w:r>
        <w:rPr>
          <w:shadow/>
        </w:rPr>
        <w:t>explain</w:t>
      </w:r>
      <w:proofErr w:type="gramEnd"/>
      <w:r>
        <w:rPr>
          <w:shadow/>
        </w:rPr>
        <w:t xml:space="preserve"> the valuation of inventory at other than cost, including valuation at the lower of cost or market.</w:t>
      </w:r>
    </w:p>
    <w:p w:rsidR="002E05AB" w:rsidRDefault="002E05AB" w:rsidP="002E05AB">
      <w:pPr>
        <w:pStyle w:val="Footer"/>
        <w:numPr>
          <w:ilvl w:val="0"/>
          <w:numId w:val="2"/>
        </w:numPr>
        <w:tabs>
          <w:tab w:val="clear" w:pos="4320"/>
          <w:tab w:val="clear" w:pos="8640"/>
        </w:tabs>
        <w:spacing w:line="360" w:lineRule="auto"/>
        <w:jc w:val="both"/>
        <w:rPr>
          <w:shadow/>
        </w:rPr>
      </w:pPr>
      <w:proofErr w:type="gramStart"/>
      <w:r>
        <w:rPr>
          <w:shadow/>
        </w:rPr>
        <w:t>acquaint</w:t>
      </w:r>
      <w:proofErr w:type="gramEnd"/>
      <w:r>
        <w:rPr>
          <w:shadow/>
        </w:rPr>
        <w:t xml:space="preserve"> yourself with various methods of estimating cost of an inventory, including retail method and gross profit method.</w:t>
      </w:r>
    </w:p>
    <w:p w:rsidR="002E05AB" w:rsidRDefault="002E05AB" w:rsidP="002E05AB">
      <w:pPr>
        <w:pStyle w:val="Footer"/>
        <w:tabs>
          <w:tab w:val="clear" w:pos="4320"/>
          <w:tab w:val="clear" w:pos="8640"/>
        </w:tabs>
        <w:jc w:val="both"/>
        <w:rPr>
          <w:shadow/>
          <w:sz w:val="16"/>
        </w:rPr>
      </w:pPr>
    </w:p>
    <w:p w:rsidR="002E05AB" w:rsidRDefault="002E05AB" w:rsidP="002E05AB">
      <w:pPr>
        <w:pStyle w:val="Footer"/>
        <w:pBdr>
          <w:top w:val="single" w:sz="4" w:space="1" w:color="auto"/>
          <w:bottom w:val="single" w:sz="4" w:space="1" w:color="auto"/>
        </w:pBdr>
        <w:tabs>
          <w:tab w:val="clear" w:pos="4320"/>
          <w:tab w:val="clear" w:pos="8640"/>
        </w:tabs>
        <w:jc w:val="both"/>
        <w:rPr>
          <w:b/>
          <w:caps/>
          <w:shadow/>
        </w:rPr>
      </w:pPr>
      <w:r>
        <w:rPr>
          <w:b/>
          <w:caps/>
          <w:shadow/>
        </w:rPr>
        <w:t>3.1 Introduction</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shadow/>
        </w:rPr>
      </w:pPr>
      <w:proofErr w:type="gramStart"/>
      <w:r>
        <w:rPr>
          <w:shadow/>
        </w:rPr>
        <w:t>an</w:t>
      </w:r>
      <w:proofErr w:type="gramEnd"/>
      <w:r>
        <w:rPr>
          <w:shadow/>
        </w:rPr>
        <w:t xml:space="preserve"> attempt has been made in this unit to explain valuation of inventory valuation and the  problems such as valuation at lower of cost or market, retail method and gross profit method of estimating an inventory cost.</w:t>
      </w:r>
    </w:p>
    <w:p w:rsidR="002E05AB" w:rsidRDefault="002E05AB" w:rsidP="002E05AB">
      <w:pPr>
        <w:pStyle w:val="Footer"/>
        <w:tabs>
          <w:tab w:val="clear" w:pos="4320"/>
          <w:tab w:val="clear" w:pos="8640"/>
        </w:tabs>
        <w:jc w:val="both"/>
        <w:rPr>
          <w:b/>
          <w:bCs/>
          <w:shadow/>
          <w:sz w:val="16"/>
        </w:rPr>
      </w:pPr>
    </w:p>
    <w:p w:rsidR="002E05AB" w:rsidRDefault="002E05AB" w:rsidP="002E05AB">
      <w:pPr>
        <w:pStyle w:val="Footer"/>
        <w:pBdr>
          <w:top w:val="single" w:sz="4" w:space="1" w:color="auto"/>
          <w:bottom w:val="single" w:sz="4" w:space="1" w:color="auto"/>
        </w:pBdr>
        <w:tabs>
          <w:tab w:val="clear" w:pos="4320"/>
          <w:tab w:val="clear" w:pos="8640"/>
        </w:tabs>
        <w:jc w:val="both"/>
        <w:rPr>
          <w:b/>
          <w:caps/>
          <w:shadow/>
        </w:rPr>
      </w:pPr>
      <w:r>
        <w:rPr>
          <w:b/>
          <w:caps/>
          <w:shadow/>
        </w:rPr>
        <w:t>3.2 Valuation at lower of cost or market (LCM)</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shadow/>
        </w:rPr>
      </w:pPr>
      <w:r>
        <w:rPr>
          <w:shadow/>
        </w:rPr>
        <w:t xml:space="preserve">It was explained how costs are assigned to ending inventory and cost of goods sold using one of four costing methods (FIFO, LIFO, Weighted average, or specific identification). Yet, the cost of inventory is not necessarily the amount always reported on a balance sheet. Accounting </w:t>
      </w:r>
      <w:r>
        <w:rPr>
          <w:shadow/>
        </w:rPr>
        <w:lastRenderedPageBreak/>
        <w:t>principles require that inventory be reported at the market value of replacing inventory when market is lower than cost. Merchandise inventory is then said to be reported on the balance sheet at the lower of cost or market (LCM).</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shadow/>
        </w:rPr>
      </w:pPr>
      <w:r>
        <w:rPr>
          <w:shadow/>
        </w:rPr>
        <w:t xml:space="preserve">In applying LCM, cost is the acquisition price of inventory computed using one of the historical cost methods - specific identification, FIFO, LIFO, and Weighted average; market is defined as the current market value (cost) of replacing inventory. It is the current cost of purchasing the same inventory items in the usual manner. It is important to know that market is not defined as the sales prices. A decline in market cost reflects a loss of value in inventory. This is because the recorded cost of inventory is higher than the current market cost. When this occurs, a loss is recognized. This is done by recognizing the decline in merchandise inventory from recorded cost to market cost at the end of the period. </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shadow/>
        </w:rPr>
      </w:pPr>
      <w:r>
        <w:rPr>
          <w:shadow/>
        </w:rPr>
        <w:t>LCM is applied in one of three ways:</w:t>
      </w:r>
    </w:p>
    <w:p w:rsidR="002E05AB" w:rsidRDefault="002E05AB" w:rsidP="002E05AB">
      <w:pPr>
        <w:pStyle w:val="Footer"/>
        <w:numPr>
          <w:ilvl w:val="0"/>
          <w:numId w:val="3"/>
        </w:numPr>
        <w:tabs>
          <w:tab w:val="clear" w:pos="4320"/>
          <w:tab w:val="clear" w:pos="8640"/>
        </w:tabs>
        <w:spacing w:line="360" w:lineRule="auto"/>
        <w:jc w:val="both"/>
        <w:rPr>
          <w:i/>
          <w:iCs/>
          <w:shadow/>
        </w:rPr>
      </w:pPr>
      <w:r>
        <w:rPr>
          <w:i/>
          <w:iCs/>
          <w:shadow/>
        </w:rPr>
        <w:t>Separately to individual item</w:t>
      </w:r>
    </w:p>
    <w:p w:rsidR="002E05AB" w:rsidRDefault="002E05AB" w:rsidP="002E05AB">
      <w:pPr>
        <w:pStyle w:val="Footer"/>
        <w:numPr>
          <w:ilvl w:val="0"/>
          <w:numId w:val="3"/>
        </w:numPr>
        <w:tabs>
          <w:tab w:val="clear" w:pos="4320"/>
          <w:tab w:val="clear" w:pos="8640"/>
        </w:tabs>
        <w:spacing w:line="360" w:lineRule="auto"/>
        <w:jc w:val="both"/>
        <w:rPr>
          <w:i/>
          <w:iCs/>
          <w:shadow/>
        </w:rPr>
      </w:pPr>
      <w:r>
        <w:rPr>
          <w:i/>
          <w:iCs/>
          <w:shadow/>
        </w:rPr>
        <w:t>To major categories of items</w:t>
      </w:r>
    </w:p>
    <w:p w:rsidR="002E05AB" w:rsidRDefault="002E05AB" w:rsidP="002E05AB">
      <w:pPr>
        <w:pStyle w:val="Footer"/>
        <w:numPr>
          <w:ilvl w:val="0"/>
          <w:numId w:val="3"/>
        </w:numPr>
        <w:tabs>
          <w:tab w:val="clear" w:pos="4320"/>
          <w:tab w:val="clear" w:pos="8640"/>
        </w:tabs>
        <w:spacing w:line="360" w:lineRule="auto"/>
        <w:jc w:val="both"/>
        <w:rPr>
          <w:i/>
          <w:iCs/>
          <w:shadow/>
        </w:rPr>
      </w:pPr>
      <w:r>
        <w:rPr>
          <w:i/>
          <w:iCs/>
          <w:shadow/>
        </w:rPr>
        <w:t>To the whole of inventory</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shadow/>
        </w:rPr>
      </w:pPr>
      <w:r>
        <w:rPr>
          <w:shadow/>
        </w:rPr>
        <w:t>The less similar the items are that make up inventory, the more likely it is that companies apply LCM to individual items. Advances in technology further encourage the individual item application.</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b/>
          <w:bCs/>
          <w:i/>
          <w:iCs/>
          <w:shadow/>
        </w:rPr>
      </w:pPr>
      <w:r>
        <w:rPr>
          <w:b/>
          <w:bCs/>
          <w:i/>
          <w:iCs/>
          <w:shadow/>
        </w:rPr>
        <w:t>Illustration</w:t>
      </w:r>
    </w:p>
    <w:p w:rsidR="002E05AB" w:rsidRDefault="002E05AB" w:rsidP="002E05AB">
      <w:pPr>
        <w:pStyle w:val="Footer"/>
        <w:tabs>
          <w:tab w:val="clear" w:pos="4320"/>
          <w:tab w:val="clear" w:pos="8640"/>
        </w:tabs>
        <w:spacing w:line="360" w:lineRule="auto"/>
        <w:jc w:val="both"/>
        <w:rPr>
          <w:shadow/>
        </w:rPr>
      </w:pPr>
      <w:r>
        <w:rPr>
          <w:shadow/>
        </w:rPr>
        <w:t>The following are the inventory of ABC motor sports, retailer.</w:t>
      </w:r>
    </w:p>
    <w:p w:rsidR="002E05AB" w:rsidRDefault="002E05AB" w:rsidP="002E05AB">
      <w:pPr>
        <w:pStyle w:val="Footer"/>
        <w:tabs>
          <w:tab w:val="clear" w:pos="4320"/>
          <w:tab w:val="clear" w:pos="8640"/>
        </w:tabs>
        <w:spacing w:line="360" w:lineRule="auto"/>
        <w:jc w:val="both"/>
        <w:rPr>
          <w:b/>
          <w:bCs/>
          <w:i/>
          <w:iCs/>
          <w:shadow/>
        </w:rPr>
      </w:pPr>
      <w:r>
        <w:rPr>
          <w:b/>
          <w:bCs/>
          <w:i/>
          <w:iCs/>
          <w:shadow/>
        </w:rPr>
        <w:t>Inventory</w:t>
      </w:r>
      <w:r>
        <w:rPr>
          <w:b/>
          <w:bCs/>
          <w:i/>
          <w:iCs/>
          <w:shadow/>
        </w:rPr>
        <w:tab/>
      </w:r>
      <w:r>
        <w:rPr>
          <w:b/>
          <w:bCs/>
          <w:i/>
          <w:iCs/>
          <w:shadow/>
        </w:rPr>
        <w:tab/>
        <w:t xml:space="preserve"> </w:t>
      </w:r>
      <w:r>
        <w:rPr>
          <w:b/>
          <w:bCs/>
          <w:i/>
          <w:iCs/>
          <w:shadow/>
        </w:rPr>
        <w:tab/>
        <w:t xml:space="preserve">units </w:t>
      </w:r>
      <w:r>
        <w:rPr>
          <w:b/>
          <w:bCs/>
          <w:i/>
          <w:iCs/>
          <w:shadow/>
        </w:rPr>
        <w:tab/>
      </w:r>
      <w:r>
        <w:rPr>
          <w:b/>
          <w:bCs/>
          <w:i/>
          <w:iCs/>
          <w:shadow/>
        </w:rPr>
        <w:tab/>
      </w:r>
      <w:r>
        <w:rPr>
          <w:b/>
          <w:bCs/>
          <w:i/>
          <w:iCs/>
          <w:shadow/>
        </w:rPr>
        <w:tab/>
        <w:t xml:space="preserve">  per unit</w:t>
      </w:r>
    </w:p>
    <w:p w:rsidR="002E05AB" w:rsidRDefault="002E05AB" w:rsidP="002E05AB">
      <w:pPr>
        <w:pStyle w:val="Footer"/>
        <w:tabs>
          <w:tab w:val="clear" w:pos="4320"/>
          <w:tab w:val="clear" w:pos="8640"/>
        </w:tabs>
        <w:spacing w:line="360" w:lineRule="auto"/>
        <w:jc w:val="both"/>
        <w:rPr>
          <w:b/>
          <w:bCs/>
          <w:i/>
          <w:iCs/>
          <w:shadow/>
        </w:rPr>
      </w:pPr>
      <w:r>
        <w:rPr>
          <w:b/>
          <w:bCs/>
          <w:i/>
          <w:iCs/>
          <w:shadow/>
        </w:rPr>
        <w:t xml:space="preserve">   Items</w:t>
      </w:r>
      <w:r>
        <w:rPr>
          <w:b/>
          <w:bCs/>
          <w:i/>
          <w:iCs/>
          <w:shadow/>
        </w:rPr>
        <w:tab/>
      </w:r>
      <w:r>
        <w:rPr>
          <w:b/>
          <w:bCs/>
          <w:i/>
          <w:iCs/>
          <w:shadow/>
        </w:rPr>
        <w:tab/>
        <w:t xml:space="preserve">         on hand</w:t>
      </w:r>
      <w:r>
        <w:rPr>
          <w:b/>
          <w:bCs/>
          <w:i/>
          <w:iCs/>
          <w:shadow/>
        </w:rPr>
        <w:tab/>
        <w:t xml:space="preserve">                cost</w:t>
      </w:r>
      <w:r>
        <w:rPr>
          <w:b/>
          <w:bCs/>
          <w:i/>
          <w:iCs/>
          <w:shadow/>
        </w:rPr>
        <w:tab/>
      </w:r>
      <w:r>
        <w:rPr>
          <w:b/>
          <w:bCs/>
          <w:i/>
          <w:iCs/>
          <w:shadow/>
        </w:rPr>
        <w:tab/>
        <w:t xml:space="preserve">   market</w:t>
      </w:r>
    </w:p>
    <w:p w:rsidR="002E05AB" w:rsidRDefault="002E05AB" w:rsidP="002E05AB">
      <w:pPr>
        <w:pStyle w:val="Footer"/>
        <w:tabs>
          <w:tab w:val="clear" w:pos="4320"/>
          <w:tab w:val="clear" w:pos="8640"/>
        </w:tabs>
        <w:spacing w:line="360" w:lineRule="auto"/>
        <w:jc w:val="both"/>
        <w:rPr>
          <w:shadow/>
        </w:rPr>
      </w:pPr>
      <w:r>
        <w:rPr>
          <w:shadow/>
        </w:rPr>
        <w:t>Cycles:</w:t>
      </w:r>
    </w:p>
    <w:p w:rsidR="002E05AB" w:rsidRDefault="002E05AB" w:rsidP="002E05AB">
      <w:pPr>
        <w:pStyle w:val="Footer"/>
        <w:tabs>
          <w:tab w:val="clear" w:pos="4320"/>
          <w:tab w:val="clear" w:pos="8640"/>
        </w:tabs>
        <w:spacing w:line="360" w:lineRule="auto"/>
        <w:ind w:firstLine="720"/>
        <w:jc w:val="both"/>
        <w:rPr>
          <w:i/>
          <w:iCs/>
          <w:shadow/>
        </w:rPr>
      </w:pPr>
      <w:r>
        <w:rPr>
          <w:i/>
          <w:iCs/>
          <w:shadow/>
        </w:rPr>
        <w:t>Roadster</w:t>
      </w:r>
      <w:r>
        <w:rPr>
          <w:i/>
          <w:iCs/>
          <w:shadow/>
        </w:rPr>
        <w:tab/>
      </w:r>
      <w:r>
        <w:rPr>
          <w:i/>
          <w:iCs/>
          <w:shadow/>
        </w:rPr>
        <w:tab/>
        <w:t>50</w:t>
      </w:r>
      <w:r>
        <w:rPr>
          <w:i/>
          <w:iCs/>
          <w:shadow/>
        </w:rPr>
        <w:tab/>
      </w:r>
      <w:r>
        <w:rPr>
          <w:i/>
          <w:iCs/>
          <w:shadow/>
        </w:rPr>
        <w:tab/>
        <w:t>Br. 15,000</w:t>
      </w:r>
      <w:r>
        <w:rPr>
          <w:i/>
          <w:iCs/>
          <w:shadow/>
        </w:rPr>
        <w:tab/>
        <w:t>Br. 14,000</w:t>
      </w:r>
    </w:p>
    <w:p w:rsidR="002E05AB" w:rsidRDefault="002E05AB" w:rsidP="002E05AB">
      <w:pPr>
        <w:pStyle w:val="Footer"/>
        <w:tabs>
          <w:tab w:val="clear" w:pos="4320"/>
          <w:tab w:val="clear" w:pos="8640"/>
        </w:tabs>
        <w:spacing w:line="360" w:lineRule="auto"/>
        <w:ind w:firstLine="720"/>
        <w:jc w:val="both"/>
        <w:rPr>
          <w:i/>
          <w:iCs/>
          <w:shadow/>
        </w:rPr>
      </w:pPr>
      <w:r>
        <w:rPr>
          <w:i/>
          <w:iCs/>
          <w:shadow/>
        </w:rPr>
        <w:t>Sprint</w:t>
      </w:r>
      <w:r>
        <w:rPr>
          <w:i/>
          <w:iCs/>
          <w:shadow/>
        </w:rPr>
        <w:tab/>
      </w:r>
      <w:r>
        <w:rPr>
          <w:i/>
          <w:iCs/>
          <w:shadow/>
        </w:rPr>
        <w:tab/>
      </w:r>
      <w:r>
        <w:rPr>
          <w:i/>
          <w:iCs/>
          <w:shadow/>
        </w:rPr>
        <w:tab/>
        <w:t>20</w:t>
      </w:r>
      <w:r>
        <w:rPr>
          <w:i/>
          <w:iCs/>
          <w:shadow/>
        </w:rPr>
        <w:tab/>
      </w:r>
      <w:r>
        <w:rPr>
          <w:i/>
          <w:iCs/>
          <w:shadow/>
        </w:rPr>
        <w:tab/>
        <w:t xml:space="preserve">        9,000</w:t>
      </w:r>
      <w:r>
        <w:rPr>
          <w:i/>
          <w:iCs/>
          <w:shadow/>
        </w:rPr>
        <w:tab/>
        <w:t xml:space="preserve">        9,500</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shadow/>
        </w:rPr>
      </w:pPr>
      <w:r>
        <w:rPr>
          <w:shadow/>
        </w:rPr>
        <w:t>Off Road:</w:t>
      </w:r>
    </w:p>
    <w:p w:rsidR="002E05AB" w:rsidRDefault="002E05AB" w:rsidP="002E05AB">
      <w:pPr>
        <w:pStyle w:val="Footer"/>
        <w:tabs>
          <w:tab w:val="clear" w:pos="4320"/>
          <w:tab w:val="clear" w:pos="8640"/>
        </w:tabs>
        <w:spacing w:line="360" w:lineRule="auto"/>
        <w:ind w:firstLine="720"/>
        <w:jc w:val="both"/>
        <w:rPr>
          <w:i/>
          <w:iCs/>
          <w:shadow/>
        </w:rPr>
      </w:pPr>
      <w:r>
        <w:rPr>
          <w:i/>
          <w:iCs/>
          <w:shadow/>
        </w:rPr>
        <w:t>Trax-4</w:t>
      </w:r>
      <w:r>
        <w:rPr>
          <w:i/>
          <w:iCs/>
          <w:shadow/>
        </w:rPr>
        <w:tab/>
      </w:r>
      <w:r>
        <w:rPr>
          <w:i/>
          <w:iCs/>
          <w:shadow/>
        </w:rPr>
        <w:tab/>
      </w:r>
      <w:r>
        <w:rPr>
          <w:i/>
          <w:iCs/>
          <w:shadow/>
        </w:rPr>
        <w:tab/>
        <w:t>10</w:t>
      </w:r>
      <w:r>
        <w:rPr>
          <w:i/>
          <w:iCs/>
          <w:shadow/>
        </w:rPr>
        <w:tab/>
      </w:r>
      <w:r>
        <w:rPr>
          <w:i/>
          <w:iCs/>
          <w:shadow/>
        </w:rPr>
        <w:tab/>
        <w:t xml:space="preserve">      10,000</w:t>
      </w:r>
      <w:r>
        <w:rPr>
          <w:i/>
          <w:iCs/>
          <w:shadow/>
        </w:rPr>
        <w:tab/>
        <w:t xml:space="preserve">      11,200</w:t>
      </w:r>
    </w:p>
    <w:p w:rsidR="002E05AB" w:rsidRDefault="002E05AB" w:rsidP="002E05AB">
      <w:pPr>
        <w:pStyle w:val="Footer"/>
        <w:tabs>
          <w:tab w:val="clear" w:pos="4320"/>
          <w:tab w:val="clear" w:pos="8640"/>
        </w:tabs>
        <w:spacing w:line="360" w:lineRule="auto"/>
        <w:ind w:firstLine="720"/>
        <w:jc w:val="both"/>
        <w:rPr>
          <w:i/>
          <w:iCs/>
          <w:shadow/>
        </w:rPr>
      </w:pPr>
      <w:proofErr w:type="spellStart"/>
      <w:r>
        <w:rPr>
          <w:i/>
          <w:iCs/>
          <w:shadow/>
        </w:rPr>
        <w:t>Blaz’m</w:t>
      </w:r>
      <w:proofErr w:type="spellEnd"/>
      <w:r>
        <w:rPr>
          <w:i/>
          <w:iCs/>
          <w:shadow/>
        </w:rPr>
        <w:tab/>
      </w:r>
      <w:r>
        <w:rPr>
          <w:i/>
          <w:iCs/>
          <w:shadow/>
        </w:rPr>
        <w:tab/>
      </w:r>
      <w:r>
        <w:rPr>
          <w:i/>
          <w:iCs/>
          <w:shadow/>
        </w:rPr>
        <w:tab/>
        <w:t xml:space="preserve">  6</w:t>
      </w:r>
      <w:r>
        <w:rPr>
          <w:i/>
          <w:iCs/>
          <w:shadow/>
        </w:rPr>
        <w:tab/>
      </w:r>
      <w:r>
        <w:rPr>
          <w:i/>
          <w:iCs/>
          <w:shadow/>
        </w:rPr>
        <w:tab/>
        <w:t xml:space="preserve">      16,000</w:t>
      </w:r>
      <w:r>
        <w:rPr>
          <w:i/>
          <w:iCs/>
          <w:shadow/>
        </w:rPr>
        <w:tab/>
        <w:t xml:space="preserve">      14,500</w:t>
      </w:r>
    </w:p>
    <w:p w:rsidR="002E05AB" w:rsidRDefault="002E05AB" w:rsidP="002E05AB">
      <w:pPr>
        <w:pStyle w:val="Footer"/>
        <w:tabs>
          <w:tab w:val="clear" w:pos="4320"/>
          <w:tab w:val="clear" w:pos="8640"/>
        </w:tabs>
        <w:spacing w:line="360" w:lineRule="auto"/>
        <w:jc w:val="both"/>
        <w:rPr>
          <w:shadow/>
        </w:rPr>
      </w:pPr>
    </w:p>
    <w:p w:rsidR="002E05AB" w:rsidRDefault="002E05AB" w:rsidP="002E05AB">
      <w:pPr>
        <w:pStyle w:val="Footer"/>
        <w:tabs>
          <w:tab w:val="clear" w:pos="4320"/>
          <w:tab w:val="clear" w:pos="8640"/>
        </w:tabs>
        <w:spacing w:line="360" w:lineRule="auto"/>
        <w:jc w:val="both"/>
        <w:rPr>
          <w:shadow/>
        </w:rPr>
      </w:pPr>
      <w:r>
        <w:rPr>
          <w:shadow/>
        </w:rPr>
        <w:lastRenderedPageBreak/>
        <w:t>Let us see LCM computation under the three ways:</w:t>
      </w:r>
    </w:p>
    <w:p w:rsidR="002E05AB" w:rsidRDefault="002E05AB" w:rsidP="002E05AB">
      <w:pPr>
        <w:pStyle w:val="Footer"/>
        <w:tabs>
          <w:tab w:val="clear" w:pos="4320"/>
          <w:tab w:val="clear" w:pos="8640"/>
        </w:tabs>
        <w:jc w:val="both"/>
        <w:rPr>
          <w:shadow/>
          <w:sz w:val="16"/>
        </w:rPr>
      </w:pPr>
    </w:p>
    <w:p w:rsidR="002E05AB" w:rsidRDefault="002E05AB" w:rsidP="002E05AB">
      <w:pPr>
        <w:pStyle w:val="Footer"/>
        <w:numPr>
          <w:ilvl w:val="0"/>
          <w:numId w:val="4"/>
        </w:numPr>
        <w:tabs>
          <w:tab w:val="clear" w:pos="720"/>
          <w:tab w:val="clear" w:pos="4320"/>
          <w:tab w:val="clear" w:pos="8640"/>
        </w:tabs>
        <w:ind w:left="360"/>
        <w:jc w:val="both"/>
        <w:rPr>
          <w:b/>
          <w:bCs/>
          <w:shadow/>
          <w:sz w:val="26"/>
        </w:rPr>
      </w:pPr>
      <w:r>
        <w:rPr>
          <w:b/>
          <w:bCs/>
          <w:shadow/>
          <w:sz w:val="26"/>
        </w:rPr>
        <w:t>Separately to each individual item</w:t>
      </w:r>
    </w:p>
    <w:p w:rsidR="002E05AB" w:rsidRDefault="002E05AB" w:rsidP="002E05AB">
      <w:pPr>
        <w:pStyle w:val="Footer"/>
        <w:tabs>
          <w:tab w:val="clear" w:pos="4320"/>
          <w:tab w:val="clear" w:pos="8640"/>
        </w:tabs>
        <w:spacing w:line="360" w:lineRule="auto"/>
        <w:ind w:left="360"/>
        <w:jc w:val="both"/>
        <w:rPr>
          <w:b/>
          <w:bCs/>
          <w:shadow/>
          <w:sz w:val="16"/>
        </w:rPr>
      </w:pPr>
    </w:p>
    <w:p w:rsidR="002E05AB" w:rsidRDefault="002E05AB" w:rsidP="002E05AB">
      <w:pPr>
        <w:pStyle w:val="Footer"/>
        <w:tabs>
          <w:tab w:val="clear" w:pos="4320"/>
          <w:tab w:val="clear" w:pos="8640"/>
        </w:tabs>
        <w:spacing w:line="360" w:lineRule="auto"/>
        <w:jc w:val="both"/>
        <w:rPr>
          <w:b/>
          <w:bCs/>
          <w:i/>
          <w:iCs/>
          <w:shadow/>
        </w:rPr>
      </w:pPr>
      <w:r>
        <w:rPr>
          <w:b/>
          <w:bCs/>
          <w:i/>
          <w:iCs/>
          <w:shadow/>
        </w:rPr>
        <w:t>Inventory items</w:t>
      </w:r>
      <w:r>
        <w:rPr>
          <w:b/>
          <w:bCs/>
          <w:i/>
          <w:iCs/>
          <w:shadow/>
        </w:rPr>
        <w:tab/>
        <w:t xml:space="preserve">    Total cost</w:t>
      </w:r>
      <w:r>
        <w:rPr>
          <w:b/>
          <w:bCs/>
          <w:i/>
          <w:iCs/>
          <w:shadow/>
        </w:rPr>
        <w:tab/>
      </w:r>
      <w:r>
        <w:rPr>
          <w:b/>
          <w:bCs/>
          <w:i/>
          <w:iCs/>
          <w:shadow/>
        </w:rPr>
        <w:tab/>
        <w:t>Total market</w:t>
      </w:r>
      <w:r>
        <w:rPr>
          <w:b/>
          <w:bCs/>
          <w:i/>
          <w:iCs/>
          <w:shadow/>
        </w:rPr>
        <w:tab/>
      </w:r>
      <w:r>
        <w:rPr>
          <w:b/>
          <w:bCs/>
          <w:i/>
          <w:iCs/>
          <w:shadow/>
        </w:rPr>
        <w:tab/>
        <w:t xml:space="preserve">          LCM</w:t>
      </w:r>
    </w:p>
    <w:p w:rsidR="002E05AB" w:rsidRDefault="002E05AB" w:rsidP="002E05AB">
      <w:pPr>
        <w:pStyle w:val="Footer"/>
        <w:tabs>
          <w:tab w:val="clear" w:pos="4320"/>
          <w:tab w:val="clear" w:pos="8640"/>
        </w:tabs>
        <w:jc w:val="both"/>
        <w:rPr>
          <w:shadow/>
          <w:sz w:val="16"/>
        </w:rPr>
      </w:pPr>
      <w:r>
        <w:rPr>
          <w:shadow/>
        </w:rPr>
        <w:t xml:space="preserve">     </w:t>
      </w:r>
    </w:p>
    <w:p w:rsidR="002E05AB" w:rsidRDefault="002E05AB" w:rsidP="002E05AB">
      <w:pPr>
        <w:pStyle w:val="Footer"/>
        <w:tabs>
          <w:tab w:val="clear" w:pos="4320"/>
          <w:tab w:val="clear" w:pos="8640"/>
        </w:tabs>
        <w:spacing w:line="360" w:lineRule="auto"/>
        <w:jc w:val="both"/>
        <w:rPr>
          <w:shadow/>
        </w:rPr>
      </w:pPr>
      <w:r>
        <w:rPr>
          <w:shadow/>
        </w:rPr>
        <w:t>Roadster</w:t>
      </w:r>
      <w:r>
        <w:rPr>
          <w:shadow/>
        </w:rPr>
        <w:tab/>
      </w:r>
      <w:r>
        <w:rPr>
          <w:shadow/>
        </w:rPr>
        <w:tab/>
        <w:t xml:space="preserve">  Br. 750,000</w:t>
      </w:r>
      <w:r>
        <w:rPr>
          <w:shadow/>
        </w:rPr>
        <w:tab/>
      </w:r>
      <w:r>
        <w:rPr>
          <w:shadow/>
        </w:rPr>
        <w:tab/>
        <w:t>Br. 700,000</w:t>
      </w:r>
      <w:r>
        <w:rPr>
          <w:shadow/>
        </w:rPr>
        <w:tab/>
      </w:r>
      <w:r>
        <w:rPr>
          <w:shadow/>
        </w:rPr>
        <w:tab/>
        <w:t xml:space="preserve">    Br. 700,000</w:t>
      </w:r>
    </w:p>
    <w:p w:rsidR="002E05AB" w:rsidRDefault="002E05AB" w:rsidP="002E05AB">
      <w:pPr>
        <w:pStyle w:val="Footer"/>
        <w:tabs>
          <w:tab w:val="clear" w:pos="4320"/>
          <w:tab w:val="clear" w:pos="8640"/>
        </w:tabs>
        <w:spacing w:line="360" w:lineRule="auto"/>
        <w:jc w:val="both"/>
        <w:rPr>
          <w:shadow/>
        </w:rPr>
      </w:pPr>
      <w:r>
        <w:rPr>
          <w:shadow/>
        </w:rPr>
        <w:t xml:space="preserve">     Sprint </w:t>
      </w:r>
      <w:r>
        <w:rPr>
          <w:shadow/>
        </w:rPr>
        <w:tab/>
      </w:r>
      <w:r>
        <w:rPr>
          <w:shadow/>
        </w:rPr>
        <w:tab/>
        <w:t xml:space="preserve">        180,000</w:t>
      </w:r>
      <w:r>
        <w:rPr>
          <w:shadow/>
        </w:rPr>
        <w:tab/>
      </w:r>
      <w:r>
        <w:rPr>
          <w:shadow/>
        </w:rPr>
        <w:tab/>
        <w:t xml:space="preserve">      190,000</w:t>
      </w:r>
      <w:r>
        <w:rPr>
          <w:shadow/>
        </w:rPr>
        <w:tab/>
      </w:r>
      <w:r>
        <w:rPr>
          <w:shadow/>
        </w:rPr>
        <w:tab/>
        <w:t xml:space="preserve">          180,000</w:t>
      </w:r>
    </w:p>
    <w:p w:rsidR="002E05AB" w:rsidRDefault="002E05AB" w:rsidP="002E05AB">
      <w:pPr>
        <w:pStyle w:val="Footer"/>
        <w:tabs>
          <w:tab w:val="clear" w:pos="4320"/>
          <w:tab w:val="clear" w:pos="8640"/>
        </w:tabs>
        <w:spacing w:line="360" w:lineRule="auto"/>
        <w:jc w:val="both"/>
        <w:rPr>
          <w:shadow/>
        </w:rPr>
      </w:pPr>
      <w:r>
        <w:rPr>
          <w:shadow/>
        </w:rPr>
        <w:t xml:space="preserve">Categories </w:t>
      </w:r>
      <w:proofErr w:type="spellStart"/>
      <w:r>
        <w:rPr>
          <w:shadow/>
        </w:rPr>
        <w:t>sub total</w:t>
      </w:r>
      <w:proofErr w:type="spellEnd"/>
      <w:r>
        <w:rPr>
          <w:shadow/>
        </w:rPr>
        <w:tab/>
        <w:t xml:space="preserve">  Br. 930,000</w:t>
      </w:r>
      <w:r>
        <w:rPr>
          <w:shadow/>
        </w:rPr>
        <w:tab/>
      </w:r>
      <w:r>
        <w:rPr>
          <w:shadow/>
        </w:rPr>
        <w:tab/>
        <w:t>Br. 890,000</w:t>
      </w:r>
    </w:p>
    <w:p w:rsidR="002E05AB" w:rsidRDefault="002E05AB" w:rsidP="002E05AB">
      <w:pPr>
        <w:pStyle w:val="Footer"/>
        <w:tabs>
          <w:tab w:val="clear" w:pos="4320"/>
          <w:tab w:val="clear" w:pos="8640"/>
        </w:tabs>
        <w:spacing w:line="360" w:lineRule="auto"/>
        <w:jc w:val="both"/>
        <w:rPr>
          <w:shadow/>
        </w:rPr>
      </w:pPr>
      <w:r>
        <w:rPr>
          <w:shadow/>
        </w:rPr>
        <w:t xml:space="preserve">    Trax-4</w:t>
      </w:r>
      <w:r>
        <w:rPr>
          <w:shadow/>
        </w:rPr>
        <w:tab/>
      </w:r>
      <w:r>
        <w:rPr>
          <w:shadow/>
        </w:rPr>
        <w:tab/>
        <w:t xml:space="preserve">        100,000</w:t>
      </w:r>
      <w:r>
        <w:rPr>
          <w:shadow/>
        </w:rPr>
        <w:tab/>
      </w:r>
      <w:r>
        <w:rPr>
          <w:shadow/>
        </w:rPr>
        <w:tab/>
        <w:t xml:space="preserve">      112,000</w:t>
      </w:r>
      <w:r>
        <w:rPr>
          <w:shadow/>
        </w:rPr>
        <w:tab/>
      </w:r>
      <w:r>
        <w:rPr>
          <w:shadow/>
        </w:rPr>
        <w:tab/>
        <w:t xml:space="preserve">           100,000</w:t>
      </w:r>
    </w:p>
    <w:p w:rsidR="002E05AB" w:rsidRDefault="002E05AB" w:rsidP="002E05AB">
      <w:pPr>
        <w:pStyle w:val="Footer"/>
        <w:tabs>
          <w:tab w:val="clear" w:pos="4320"/>
          <w:tab w:val="clear" w:pos="8640"/>
        </w:tabs>
        <w:spacing w:line="360" w:lineRule="auto"/>
        <w:jc w:val="both"/>
        <w:rPr>
          <w:shadow/>
        </w:rPr>
      </w:pPr>
      <w:r>
        <w:rPr>
          <w:shadow/>
        </w:rPr>
        <w:t xml:space="preserve">     </w:t>
      </w:r>
      <w:proofErr w:type="spellStart"/>
      <w:r>
        <w:rPr>
          <w:shadow/>
        </w:rPr>
        <w:t>Blaz’m</w:t>
      </w:r>
      <w:proofErr w:type="spellEnd"/>
      <w:r>
        <w:rPr>
          <w:shadow/>
        </w:rPr>
        <w:tab/>
      </w:r>
      <w:r>
        <w:rPr>
          <w:shadow/>
        </w:rPr>
        <w:tab/>
        <w:t xml:space="preserve">          </w:t>
      </w:r>
      <w:r>
        <w:rPr>
          <w:shadow/>
          <w:u w:val="single"/>
        </w:rPr>
        <w:t>96,000</w:t>
      </w:r>
      <w:r>
        <w:rPr>
          <w:shadow/>
          <w:u w:val="single"/>
        </w:rPr>
        <w:tab/>
      </w:r>
      <w:r>
        <w:rPr>
          <w:shadow/>
        </w:rPr>
        <w:tab/>
        <w:t xml:space="preserve">        </w:t>
      </w:r>
      <w:r>
        <w:rPr>
          <w:shadow/>
          <w:u w:val="single"/>
        </w:rPr>
        <w:t>87,000</w:t>
      </w:r>
      <w:r>
        <w:rPr>
          <w:shadow/>
        </w:rPr>
        <w:tab/>
      </w:r>
      <w:r>
        <w:rPr>
          <w:shadow/>
        </w:rPr>
        <w:tab/>
        <w:t xml:space="preserve">             </w:t>
      </w:r>
      <w:r>
        <w:rPr>
          <w:shadow/>
          <w:u w:val="single"/>
        </w:rPr>
        <w:t>87,000</w:t>
      </w:r>
    </w:p>
    <w:p w:rsidR="002E05AB" w:rsidRDefault="002E05AB" w:rsidP="002E05AB">
      <w:pPr>
        <w:pStyle w:val="Footer"/>
        <w:tabs>
          <w:tab w:val="clear" w:pos="4320"/>
          <w:tab w:val="clear" w:pos="8640"/>
        </w:tabs>
        <w:spacing w:line="360" w:lineRule="auto"/>
        <w:jc w:val="both"/>
        <w:rPr>
          <w:shadow/>
        </w:rPr>
      </w:pPr>
      <w:r>
        <w:rPr>
          <w:shadow/>
        </w:rPr>
        <w:t xml:space="preserve">Categories </w:t>
      </w:r>
      <w:proofErr w:type="spellStart"/>
      <w:r>
        <w:rPr>
          <w:shadow/>
        </w:rPr>
        <w:t>sub total</w:t>
      </w:r>
      <w:proofErr w:type="spellEnd"/>
      <w:r>
        <w:rPr>
          <w:shadow/>
        </w:rPr>
        <w:tab/>
        <w:t xml:space="preserve">  Br. 196,000</w:t>
      </w:r>
      <w:r>
        <w:rPr>
          <w:shadow/>
        </w:rPr>
        <w:tab/>
      </w:r>
      <w:r>
        <w:rPr>
          <w:shadow/>
        </w:rPr>
        <w:tab/>
        <w:t>Br. 199,000</w:t>
      </w:r>
      <w:r>
        <w:rPr>
          <w:shadow/>
        </w:rPr>
        <w:tab/>
      </w:r>
      <w:r>
        <w:rPr>
          <w:shadow/>
        </w:rPr>
        <w:tab/>
      </w:r>
    </w:p>
    <w:p w:rsidR="002E05AB" w:rsidRDefault="002E05AB" w:rsidP="002E05AB">
      <w:pPr>
        <w:pStyle w:val="Footer"/>
        <w:tabs>
          <w:tab w:val="clear" w:pos="4320"/>
          <w:tab w:val="clear" w:pos="8640"/>
        </w:tabs>
        <w:spacing w:line="360" w:lineRule="auto"/>
        <w:jc w:val="both"/>
        <w:rPr>
          <w:shadow/>
        </w:rPr>
      </w:pPr>
      <w:r>
        <w:rPr>
          <w:shadow/>
        </w:rPr>
        <w:t xml:space="preserve">    Totals</w:t>
      </w:r>
      <w:r>
        <w:rPr>
          <w:shadow/>
        </w:rPr>
        <w:tab/>
      </w:r>
      <w:r>
        <w:rPr>
          <w:shadow/>
        </w:rPr>
        <w:tab/>
        <w:t>Br.</w:t>
      </w:r>
      <w:r>
        <w:rPr>
          <w:shadow/>
          <w:u w:val="double"/>
        </w:rPr>
        <w:t>1</w:t>
      </w:r>
      <w:proofErr w:type="gramStart"/>
      <w:r>
        <w:rPr>
          <w:shadow/>
          <w:u w:val="double"/>
        </w:rPr>
        <w:t>,126,000</w:t>
      </w:r>
      <w:proofErr w:type="gramEnd"/>
      <w:r>
        <w:rPr>
          <w:shadow/>
        </w:rPr>
        <w:tab/>
      </w:r>
      <w:r>
        <w:rPr>
          <w:shadow/>
        </w:rPr>
        <w:tab/>
        <w:t xml:space="preserve">Br. </w:t>
      </w:r>
      <w:r>
        <w:rPr>
          <w:shadow/>
          <w:u w:val="double"/>
        </w:rPr>
        <w:t>1,089,000</w:t>
      </w:r>
      <w:r>
        <w:rPr>
          <w:shadow/>
        </w:rPr>
        <w:tab/>
      </w:r>
      <w:r>
        <w:rPr>
          <w:shadow/>
        </w:rPr>
        <w:tab/>
      </w:r>
      <w:r>
        <w:rPr>
          <w:shadow/>
          <w:u w:val="double"/>
        </w:rPr>
        <w:t>Br. 1,1,067,000</w:t>
      </w:r>
    </w:p>
    <w:p w:rsidR="002E05AB" w:rsidRDefault="002E05AB" w:rsidP="002E05AB">
      <w:pPr>
        <w:pStyle w:val="Footer"/>
        <w:tabs>
          <w:tab w:val="clear" w:pos="4320"/>
          <w:tab w:val="clear" w:pos="8640"/>
        </w:tabs>
        <w:spacing w:line="360" w:lineRule="auto"/>
        <w:jc w:val="both"/>
        <w:rPr>
          <w:shadow/>
          <w:sz w:val="16"/>
        </w:rPr>
      </w:pPr>
    </w:p>
    <w:p w:rsidR="002E05AB" w:rsidRDefault="002E05AB" w:rsidP="002E05AB">
      <w:pPr>
        <w:pStyle w:val="Footer"/>
        <w:numPr>
          <w:ilvl w:val="0"/>
          <w:numId w:val="4"/>
        </w:numPr>
        <w:tabs>
          <w:tab w:val="clear" w:pos="4320"/>
          <w:tab w:val="clear" w:pos="8640"/>
        </w:tabs>
        <w:spacing w:line="360" w:lineRule="auto"/>
        <w:jc w:val="both"/>
        <w:rPr>
          <w:b/>
          <w:bCs/>
          <w:shadow/>
        </w:rPr>
      </w:pPr>
      <w:r>
        <w:rPr>
          <w:b/>
          <w:bCs/>
          <w:shadow/>
        </w:rPr>
        <w:t>Major categories of items</w:t>
      </w:r>
    </w:p>
    <w:p w:rsidR="002E05AB" w:rsidRDefault="002E05AB" w:rsidP="002E05AB">
      <w:pPr>
        <w:pStyle w:val="Footer"/>
        <w:tabs>
          <w:tab w:val="clear" w:pos="4320"/>
          <w:tab w:val="clear" w:pos="8640"/>
        </w:tabs>
        <w:spacing w:line="360" w:lineRule="auto"/>
        <w:jc w:val="both"/>
        <w:rPr>
          <w:b/>
          <w:bCs/>
          <w:shadow/>
          <w:sz w:val="16"/>
        </w:rPr>
      </w:pPr>
    </w:p>
    <w:p w:rsidR="002E05AB" w:rsidRDefault="002E05AB" w:rsidP="002E05AB">
      <w:pPr>
        <w:pStyle w:val="Footer"/>
        <w:tabs>
          <w:tab w:val="clear" w:pos="4320"/>
          <w:tab w:val="clear" w:pos="8640"/>
        </w:tabs>
        <w:jc w:val="both"/>
        <w:rPr>
          <w:b/>
          <w:bCs/>
          <w:i/>
          <w:iCs/>
          <w:shadow/>
        </w:rPr>
      </w:pPr>
      <w:r>
        <w:rPr>
          <w:b/>
          <w:bCs/>
          <w:i/>
          <w:iCs/>
          <w:shadow/>
        </w:rPr>
        <w:t xml:space="preserve">Inventory </w:t>
      </w:r>
      <w:r>
        <w:rPr>
          <w:b/>
          <w:bCs/>
          <w:i/>
          <w:iCs/>
          <w:shadow/>
        </w:rPr>
        <w:tab/>
      </w:r>
      <w:r>
        <w:rPr>
          <w:b/>
          <w:bCs/>
          <w:i/>
          <w:iCs/>
          <w:shadow/>
        </w:rPr>
        <w:tab/>
        <w:t xml:space="preserve">Categories </w:t>
      </w:r>
      <w:r>
        <w:rPr>
          <w:b/>
          <w:bCs/>
          <w:i/>
          <w:iCs/>
          <w:shadow/>
        </w:rPr>
        <w:tab/>
      </w:r>
      <w:r>
        <w:rPr>
          <w:b/>
          <w:bCs/>
          <w:i/>
          <w:iCs/>
          <w:shadow/>
        </w:rPr>
        <w:tab/>
        <w:t xml:space="preserve"> Categories</w:t>
      </w:r>
      <w:r>
        <w:rPr>
          <w:b/>
          <w:bCs/>
          <w:i/>
          <w:iCs/>
          <w:shadow/>
        </w:rPr>
        <w:tab/>
      </w:r>
      <w:r>
        <w:rPr>
          <w:b/>
          <w:bCs/>
          <w:i/>
          <w:iCs/>
          <w:shadow/>
        </w:rPr>
        <w:tab/>
      </w:r>
      <w:r>
        <w:rPr>
          <w:b/>
          <w:bCs/>
          <w:i/>
          <w:iCs/>
          <w:shadow/>
        </w:rPr>
        <w:tab/>
        <w:t xml:space="preserve">  LCM</w:t>
      </w:r>
    </w:p>
    <w:p w:rsidR="002E05AB" w:rsidRDefault="002E05AB" w:rsidP="002E05AB">
      <w:pPr>
        <w:pStyle w:val="Footer"/>
        <w:tabs>
          <w:tab w:val="clear" w:pos="4320"/>
          <w:tab w:val="clear" w:pos="8640"/>
        </w:tabs>
        <w:jc w:val="both"/>
        <w:rPr>
          <w:b/>
          <w:bCs/>
          <w:i/>
          <w:iCs/>
          <w:shadow/>
        </w:rPr>
      </w:pPr>
      <w:proofErr w:type="gramStart"/>
      <w:r>
        <w:rPr>
          <w:b/>
          <w:bCs/>
          <w:i/>
          <w:iCs/>
          <w:shadow/>
        </w:rPr>
        <w:t>categories</w:t>
      </w:r>
      <w:proofErr w:type="gramEnd"/>
      <w:r>
        <w:rPr>
          <w:b/>
          <w:bCs/>
          <w:i/>
          <w:iCs/>
          <w:shadow/>
        </w:rPr>
        <w:t xml:space="preserve"> </w:t>
      </w:r>
      <w:r>
        <w:rPr>
          <w:b/>
          <w:bCs/>
          <w:i/>
          <w:iCs/>
          <w:shadow/>
        </w:rPr>
        <w:tab/>
      </w:r>
      <w:r>
        <w:rPr>
          <w:b/>
          <w:bCs/>
          <w:i/>
          <w:iCs/>
          <w:shadow/>
        </w:rPr>
        <w:tab/>
        <w:t xml:space="preserve"> total cost</w:t>
      </w:r>
      <w:r>
        <w:rPr>
          <w:b/>
          <w:bCs/>
          <w:i/>
          <w:iCs/>
          <w:shadow/>
        </w:rPr>
        <w:tab/>
      </w:r>
      <w:r>
        <w:rPr>
          <w:b/>
          <w:bCs/>
          <w:i/>
          <w:iCs/>
          <w:shadow/>
        </w:rPr>
        <w:tab/>
        <w:t>total market</w:t>
      </w:r>
      <w:r>
        <w:rPr>
          <w:b/>
          <w:bCs/>
          <w:i/>
          <w:iCs/>
          <w:shadow/>
        </w:rPr>
        <w:tab/>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shadow/>
        </w:rPr>
      </w:pPr>
      <w:proofErr w:type="gramStart"/>
      <w:r>
        <w:rPr>
          <w:shadow/>
        </w:rPr>
        <w:t>Cycles</w:t>
      </w:r>
      <w:r>
        <w:rPr>
          <w:shadow/>
        </w:rPr>
        <w:tab/>
      </w:r>
      <w:r>
        <w:rPr>
          <w:shadow/>
        </w:rPr>
        <w:tab/>
      </w:r>
      <w:r>
        <w:rPr>
          <w:shadow/>
        </w:rPr>
        <w:tab/>
        <w:t xml:space="preserve">   Br. 930,000</w:t>
      </w:r>
      <w:r>
        <w:rPr>
          <w:shadow/>
        </w:rPr>
        <w:tab/>
      </w:r>
      <w:r>
        <w:rPr>
          <w:shadow/>
        </w:rPr>
        <w:tab/>
        <w:t>Br.</w:t>
      </w:r>
      <w:proofErr w:type="gramEnd"/>
      <w:r>
        <w:rPr>
          <w:shadow/>
        </w:rPr>
        <w:t xml:space="preserve">  890,000</w:t>
      </w:r>
      <w:r>
        <w:rPr>
          <w:shadow/>
        </w:rPr>
        <w:tab/>
      </w:r>
      <w:r>
        <w:rPr>
          <w:shadow/>
        </w:rPr>
        <w:tab/>
      </w:r>
      <w:r>
        <w:rPr>
          <w:shadow/>
        </w:rPr>
        <w:tab/>
        <w:t xml:space="preserve">  Br. 890,000</w:t>
      </w:r>
    </w:p>
    <w:p w:rsidR="002E05AB" w:rsidRDefault="002E05AB" w:rsidP="002E05AB">
      <w:pPr>
        <w:pStyle w:val="Footer"/>
        <w:tabs>
          <w:tab w:val="clear" w:pos="4320"/>
          <w:tab w:val="clear" w:pos="8640"/>
        </w:tabs>
        <w:spacing w:line="360" w:lineRule="auto"/>
        <w:jc w:val="both"/>
        <w:rPr>
          <w:shadow/>
        </w:rPr>
      </w:pPr>
      <w:r>
        <w:rPr>
          <w:shadow/>
        </w:rPr>
        <w:t>Off. Road</w:t>
      </w:r>
      <w:r>
        <w:rPr>
          <w:shadow/>
        </w:rPr>
        <w:tab/>
      </w:r>
      <w:r>
        <w:rPr>
          <w:shadow/>
        </w:rPr>
        <w:tab/>
        <w:t xml:space="preserve">         </w:t>
      </w:r>
      <w:r>
        <w:rPr>
          <w:shadow/>
          <w:u w:val="single"/>
        </w:rPr>
        <w:t>196,000</w:t>
      </w:r>
      <w:r>
        <w:rPr>
          <w:shadow/>
          <w:u w:val="single"/>
        </w:rPr>
        <w:tab/>
      </w:r>
      <w:r>
        <w:rPr>
          <w:shadow/>
        </w:rPr>
        <w:tab/>
        <w:t xml:space="preserve">       </w:t>
      </w:r>
      <w:r>
        <w:rPr>
          <w:shadow/>
          <w:u w:val="single"/>
        </w:rPr>
        <w:t>199,000</w:t>
      </w:r>
      <w:r>
        <w:rPr>
          <w:shadow/>
        </w:rPr>
        <w:tab/>
      </w:r>
      <w:r>
        <w:rPr>
          <w:shadow/>
        </w:rPr>
        <w:tab/>
      </w:r>
      <w:r>
        <w:rPr>
          <w:shadow/>
        </w:rPr>
        <w:tab/>
        <w:t xml:space="preserve">        </w:t>
      </w:r>
      <w:r>
        <w:rPr>
          <w:shadow/>
          <w:u w:val="single"/>
        </w:rPr>
        <w:t>199,000</w:t>
      </w:r>
    </w:p>
    <w:p w:rsidR="002E05AB" w:rsidRDefault="002E05AB" w:rsidP="002E05AB">
      <w:pPr>
        <w:pStyle w:val="Footer"/>
        <w:tabs>
          <w:tab w:val="clear" w:pos="4320"/>
          <w:tab w:val="clear" w:pos="8640"/>
        </w:tabs>
        <w:spacing w:line="360" w:lineRule="auto"/>
        <w:jc w:val="both"/>
        <w:rPr>
          <w:shadow/>
        </w:rPr>
      </w:pPr>
      <w:r>
        <w:rPr>
          <w:shadow/>
        </w:rPr>
        <w:t>Totals</w:t>
      </w:r>
      <w:r>
        <w:rPr>
          <w:shadow/>
        </w:rPr>
        <w:tab/>
      </w:r>
      <w:r>
        <w:rPr>
          <w:shadow/>
        </w:rPr>
        <w:tab/>
      </w:r>
      <w:r>
        <w:rPr>
          <w:shadow/>
        </w:rPr>
        <w:tab/>
      </w:r>
      <w:r>
        <w:rPr>
          <w:shadow/>
          <w:u w:val="double"/>
        </w:rPr>
        <w:t>Br. 1,126,000</w:t>
      </w:r>
      <w:r>
        <w:rPr>
          <w:shadow/>
        </w:rPr>
        <w:tab/>
      </w:r>
      <w:r>
        <w:rPr>
          <w:shadow/>
        </w:rPr>
        <w:tab/>
      </w:r>
      <w:r>
        <w:rPr>
          <w:shadow/>
          <w:u w:val="double"/>
        </w:rPr>
        <w:t>Br. 1089,000</w:t>
      </w:r>
      <w:r>
        <w:rPr>
          <w:shadow/>
        </w:rPr>
        <w:tab/>
      </w:r>
      <w:r>
        <w:rPr>
          <w:shadow/>
        </w:rPr>
        <w:tab/>
      </w:r>
      <w:r>
        <w:rPr>
          <w:shadow/>
        </w:rPr>
        <w:tab/>
      </w:r>
      <w:r>
        <w:rPr>
          <w:shadow/>
          <w:u w:val="double"/>
        </w:rPr>
        <w:t>Br. 1,086,000</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shadow/>
        </w:rPr>
      </w:pPr>
      <w:r>
        <w:rPr>
          <w:shadow/>
        </w:rPr>
        <w:t>When LCM is applied to the whole of inventory, the market cost is Br. 1,089,000. Since this market cost is Br. 37,000 lower than Br. 1,126,000 recorded cost, it is the amount reported for inventory on the balance sheet. When LCM is applied to individual items of inventory, the marked cost is Br. 1,067,000. Since market is again less than Br. 1,126,000 cost, it is the amount reported for inventory. When LCM is applied to the major categories of inventories, the market is Br. 1,086,000 which is also lower than cost.</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jc w:val="both"/>
        <w:rPr>
          <w:b/>
          <w:bCs/>
          <w:shadow/>
          <w:sz w:val="26"/>
        </w:rPr>
      </w:pPr>
      <w:r>
        <w:rPr>
          <w:b/>
          <w:bCs/>
          <w:shadow/>
          <w:sz w:val="26"/>
        </w:rPr>
        <w:t xml:space="preserve">Check Your Progress Exercise -1 </w:t>
      </w:r>
    </w:p>
    <w:p w:rsidR="002E05AB" w:rsidRDefault="002E05AB" w:rsidP="002E05AB">
      <w:pPr>
        <w:pStyle w:val="Footer"/>
        <w:tabs>
          <w:tab w:val="clear" w:pos="4320"/>
          <w:tab w:val="clear" w:pos="8640"/>
        </w:tabs>
        <w:ind w:left="720" w:firstLine="720"/>
        <w:jc w:val="both"/>
        <w:rPr>
          <w:b/>
          <w:bCs/>
          <w:shadow/>
          <w:sz w:val="16"/>
          <w:u w:val="single"/>
        </w:rPr>
      </w:pPr>
    </w:p>
    <w:p w:rsidR="002E05AB" w:rsidRDefault="002E05AB" w:rsidP="002E05AB">
      <w:pPr>
        <w:pStyle w:val="Footer"/>
        <w:numPr>
          <w:ilvl w:val="0"/>
          <w:numId w:val="14"/>
        </w:numPr>
        <w:tabs>
          <w:tab w:val="clear" w:pos="720"/>
          <w:tab w:val="clear" w:pos="4320"/>
          <w:tab w:val="clear" w:pos="8640"/>
        </w:tabs>
        <w:spacing w:line="360" w:lineRule="auto"/>
        <w:ind w:left="360"/>
        <w:jc w:val="both"/>
        <w:rPr>
          <w:shadow/>
        </w:rPr>
      </w:pPr>
      <w:r>
        <w:rPr>
          <w:shadow/>
        </w:rPr>
        <w:t>In the phrase lower of cost or market, what is meant by “market”?</w:t>
      </w:r>
    </w:p>
    <w:p w:rsidR="002E05AB" w:rsidRDefault="002E05AB" w:rsidP="002E05AB">
      <w:pPr>
        <w:pStyle w:val="Footer"/>
        <w:tabs>
          <w:tab w:val="clear" w:pos="4320"/>
          <w:tab w:val="clear" w:pos="8640"/>
        </w:tabs>
        <w:spacing w:line="360" w:lineRule="auto"/>
        <w:jc w:val="both"/>
        <w:rPr>
          <w:shadow/>
        </w:rPr>
      </w:pPr>
      <w:r>
        <w:rPr>
          <w:b/>
          <w:bCs/>
          <w:shadow/>
        </w:rPr>
        <w:t>………………………………………………………………………………………………………………………………………………………………………………………………………………………………………………………………………………………………………</w:t>
      </w:r>
    </w:p>
    <w:p w:rsidR="002E05AB" w:rsidRDefault="002E05AB" w:rsidP="002E05AB">
      <w:pPr>
        <w:pStyle w:val="Footer"/>
        <w:tabs>
          <w:tab w:val="clear" w:pos="4320"/>
          <w:tab w:val="clear" w:pos="8640"/>
        </w:tabs>
        <w:spacing w:line="360" w:lineRule="auto"/>
        <w:ind w:left="360"/>
        <w:jc w:val="both"/>
        <w:rPr>
          <w:shadow/>
        </w:rPr>
      </w:pPr>
    </w:p>
    <w:p w:rsidR="002E05AB" w:rsidRDefault="002E05AB" w:rsidP="002E05AB">
      <w:pPr>
        <w:pStyle w:val="Footer"/>
        <w:tabs>
          <w:tab w:val="clear" w:pos="4320"/>
          <w:tab w:val="clear" w:pos="8640"/>
        </w:tabs>
        <w:spacing w:line="360" w:lineRule="auto"/>
        <w:ind w:left="360"/>
        <w:jc w:val="both"/>
        <w:rPr>
          <w:shadow/>
        </w:rPr>
      </w:pPr>
    </w:p>
    <w:p w:rsidR="002E05AB" w:rsidRDefault="002E05AB" w:rsidP="002E05AB">
      <w:pPr>
        <w:pStyle w:val="Footer"/>
        <w:tabs>
          <w:tab w:val="clear" w:pos="4320"/>
          <w:tab w:val="clear" w:pos="8640"/>
        </w:tabs>
        <w:spacing w:line="360" w:lineRule="auto"/>
        <w:ind w:left="360"/>
        <w:jc w:val="both"/>
        <w:rPr>
          <w:shadow/>
        </w:rPr>
      </w:pPr>
    </w:p>
    <w:p w:rsidR="002E05AB" w:rsidRDefault="002E05AB" w:rsidP="002E05AB">
      <w:pPr>
        <w:pStyle w:val="Footer"/>
        <w:numPr>
          <w:ilvl w:val="0"/>
          <w:numId w:val="14"/>
        </w:numPr>
        <w:tabs>
          <w:tab w:val="clear" w:pos="720"/>
          <w:tab w:val="clear" w:pos="4320"/>
          <w:tab w:val="clear" w:pos="8640"/>
        </w:tabs>
        <w:spacing w:line="360" w:lineRule="auto"/>
        <w:ind w:left="360"/>
        <w:jc w:val="both"/>
        <w:rPr>
          <w:shadow/>
        </w:rPr>
      </w:pPr>
      <w:proofErr w:type="spellStart"/>
      <w:r>
        <w:rPr>
          <w:bCs/>
          <w:shadow/>
        </w:rPr>
        <w:t>Blen</w:t>
      </w:r>
      <w:proofErr w:type="spellEnd"/>
      <w:r>
        <w:rPr>
          <w:bCs/>
          <w:shadow/>
        </w:rPr>
        <w:t xml:space="preserve"> Trading value its inventory, shown below, at the lower of cost or market. Compute </w:t>
      </w:r>
      <w:proofErr w:type="spellStart"/>
      <w:r>
        <w:rPr>
          <w:bCs/>
          <w:shadow/>
        </w:rPr>
        <w:t>Blen's</w:t>
      </w:r>
      <w:proofErr w:type="spellEnd"/>
      <w:r>
        <w:rPr>
          <w:bCs/>
          <w:shadow/>
        </w:rPr>
        <w:t xml:space="preserve"> inventory value using (</w:t>
      </w:r>
      <w:proofErr w:type="spellStart"/>
      <w:r>
        <w:rPr>
          <w:bCs/>
          <w:shadow/>
        </w:rPr>
        <w:t>i</w:t>
      </w:r>
      <w:proofErr w:type="spellEnd"/>
      <w:r>
        <w:rPr>
          <w:bCs/>
          <w:shadow/>
        </w:rPr>
        <w:t>) item – by – item method, and (ii) the major category method.</w:t>
      </w:r>
    </w:p>
    <w:p w:rsidR="002E05AB" w:rsidRDefault="002E05AB" w:rsidP="002E05AB">
      <w:pPr>
        <w:pStyle w:val="Footer"/>
        <w:tabs>
          <w:tab w:val="clear" w:pos="4320"/>
          <w:tab w:val="clear" w:pos="8640"/>
        </w:tabs>
        <w:spacing w:line="360" w:lineRule="auto"/>
        <w:ind w:left="4320" w:firstLine="720"/>
        <w:jc w:val="both"/>
        <w:rPr>
          <w:b/>
          <w:bCs/>
          <w:shadow/>
        </w:rPr>
      </w:pPr>
      <w:r>
        <w:rPr>
          <w:b/>
          <w:bCs/>
          <w:shadow/>
        </w:rPr>
        <w:t xml:space="preserve">         Per Unit</w:t>
      </w:r>
    </w:p>
    <w:p w:rsidR="002E05AB" w:rsidRDefault="002E05AB" w:rsidP="002E05AB">
      <w:pPr>
        <w:pStyle w:val="Footer"/>
        <w:tabs>
          <w:tab w:val="clear" w:pos="4320"/>
          <w:tab w:val="clear" w:pos="8640"/>
        </w:tabs>
        <w:spacing w:line="360" w:lineRule="auto"/>
        <w:ind w:left="2880"/>
        <w:jc w:val="both"/>
        <w:rPr>
          <w:b/>
          <w:bCs/>
          <w:shadow/>
        </w:rPr>
      </w:pPr>
      <w:r>
        <w:rPr>
          <w:b/>
          <w:bCs/>
          <w:shadow/>
        </w:rPr>
        <w:t>Quantity</w:t>
      </w:r>
      <w:r>
        <w:rPr>
          <w:b/>
          <w:bCs/>
          <w:shadow/>
        </w:rPr>
        <w:tab/>
      </w:r>
      <w:r>
        <w:rPr>
          <w:b/>
          <w:bCs/>
          <w:shadow/>
        </w:rPr>
        <w:tab/>
        <w:t>Cost</w:t>
      </w:r>
      <w:r>
        <w:rPr>
          <w:b/>
          <w:bCs/>
          <w:shadow/>
        </w:rPr>
        <w:tab/>
      </w:r>
      <w:r>
        <w:rPr>
          <w:b/>
          <w:bCs/>
          <w:shadow/>
        </w:rPr>
        <w:tab/>
        <w:t>Market</w:t>
      </w:r>
    </w:p>
    <w:p w:rsidR="002E05AB" w:rsidRDefault="002E05AB" w:rsidP="002E05AB">
      <w:pPr>
        <w:pStyle w:val="Footer"/>
        <w:tabs>
          <w:tab w:val="clear" w:pos="4320"/>
          <w:tab w:val="clear" w:pos="8640"/>
        </w:tabs>
        <w:spacing w:line="360" w:lineRule="auto"/>
        <w:ind w:firstLine="720"/>
        <w:jc w:val="both"/>
        <w:rPr>
          <w:b/>
          <w:bCs/>
          <w:i/>
          <w:iCs/>
          <w:shadow/>
        </w:rPr>
      </w:pPr>
      <w:r>
        <w:rPr>
          <w:b/>
          <w:bCs/>
          <w:i/>
          <w:iCs/>
          <w:shadow/>
        </w:rPr>
        <w:t>Category I</w:t>
      </w:r>
    </w:p>
    <w:p w:rsidR="002E05AB" w:rsidRDefault="002E05AB" w:rsidP="002E05AB">
      <w:pPr>
        <w:pStyle w:val="Footer"/>
        <w:tabs>
          <w:tab w:val="clear" w:pos="4320"/>
          <w:tab w:val="clear" w:pos="8640"/>
        </w:tabs>
        <w:spacing w:line="360" w:lineRule="auto"/>
        <w:ind w:firstLine="720"/>
        <w:jc w:val="both"/>
        <w:rPr>
          <w:shadow/>
        </w:rPr>
      </w:pPr>
      <w:r>
        <w:rPr>
          <w:shadow/>
        </w:rPr>
        <w:tab/>
        <w:t xml:space="preserve">Item </w:t>
      </w:r>
      <w:proofErr w:type="gramStart"/>
      <w:r>
        <w:rPr>
          <w:shadow/>
        </w:rPr>
        <w:t>A</w:t>
      </w:r>
      <w:proofErr w:type="gramEnd"/>
      <w:r>
        <w:rPr>
          <w:shadow/>
        </w:rPr>
        <w:tab/>
      </w:r>
      <w:r>
        <w:rPr>
          <w:shadow/>
        </w:rPr>
        <w:tab/>
        <w:t xml:space="preserve">   200</w:t>
      </w:r>
      <w:r>
        <w:rPr>
          <w:shadow/>
        </w:rPr>
        <w:tab/>
      </w:r>
      <w:r>
        <w:rPr>
          <w:shadow/>
        </w:rPr>
        <w:tab/>
      </w:r>
      <w:r>
        <w:rPr>
          <w:shadow/>
        </w:rPr>
        <w:tab/>
        <w:t>Br. 5.00</w:t>
      </w:r>
      <w:r>
        <w:rPr>
          <w:shadow/>
        </w:rPr>
        <w:tab/>
        <w:t>Br. 4.00</w:t>
      </w:r>
    </w:p>
    <w:p w:rsidR="002E05AB" w:rsidRDefault="002E05AB" w:rsidP="002E05AB">
      <w:pPr>
        <w:pStyle w:val="Footer"/>
        <w:tabs>
          <w:tab w:val="clear" w:pos="4320"/>
          <w:tab w:val="clear" w:pos="8640"/>
        </w:tabs>
        <w:spacing w:line="360" w:lineRule="auto"/>
        <w:ind w:firstLine="720"/>
        <w:jc w:val="both"/>
        <w:rPr>
          <w:shadow/>
        </w:rPr>
      </w:pPr>
      <w:r>
        <w:rPr>
          <w:shadow/>
        </w:rPr>
        <w:tab/>
        <w:t>Item B</w:t>
      </w:r>
      <w:r>
        <w:rPr>
          <w:shadow/>
        </w:rPr>
        <w:tab/>
      </w:r>
      <w:r>
        <w:rPr>
          <w:shadow/>
        </w:rPr>
        <w:tab/>
        <w:t xml:space="preserve">   300</w:t>
      </w:r>
      <w:r>
        <w:rPr>
          <w:shadow/>
        </w:rPr>
        <w:tab/>
      </w:r>
      <w:r>
        <w:rPr>
          <w:shadow/>
        </w:rPr>
        <w:tab/>
      </w:r>
      <w:r>
        <w:rPr>
          <w:shadow/>
        </w:rPr>
        <w:tab/>
        <w:t xml:space="preserve">      4.00</w:t>
      </w:r>
      <w:r>
        <w:rPr>
          <w:shadow/>
        </w:rPr>
        <w:tab/>
        <w:t xml:space="preserve">      4.00</w:t>
      </w:r>
    </w:p>
    <w:p w:rsidR="002E05AB" w:rsidRDefault="002E05AB" w:rsidP="002E05AB">
      <w:pPr>
        <w:pStyle w:val="Footer"/>
        <w:tabs>
          <w:tab w:val="clear" w:pos="4320"/>
          <w:tab w:val="clear" w:pos="8640"/>
        </w:tabs>
        <w:spacing w:line="360" w:lineRule="auto"/>
        <w:ind w:firstLine="720"/>
        <w:jc w:val="both"/>
        <w:rPr>
          <w:shadow/>
        </w:rPr>
      </w:pPr>
      <w:r>
        <w:rPr>
          <w:shadow/>
        </w:rPr>
        <w:tab/>
        <w:t>Item C</w:t>
      </w:r>
      <w:r>
        <w:rPr>
          <w:shadow/>
        </w:rPr>
        <w:tab/>
      </w:r>
      <w:r>
        <w:rPr>
          <w:shadow/>
        </w:rPr>
        <w:tab/>
        <w:t xml:space="preserve">   400</w:t>
      </w:r>
      <w:r>
        <w:rPr>
          <w:shadow/>
        </w:rPr>
        <w:tab/>
      </w:r>
      <w:r>
        <w:rPr>
          <w:shadow/>
        </w:rPr>
        <w:tab/>
      </w:r>
      <w:r>
        <w:rPr>
          <w:shadow/>
        </w:rPr>
        <w:tab/>
        <w:t xml:space="preserve">    10.00</w:t>
      </w:r>
      <w:r>
        <w:rPr>
          <w:shadow/>
        </w:rPr>
        <w:tab/>
        <w:t xml:space="preserve">      8.60</w:t>
      </w:r>
    </w:p>
    <w:p w:rsidR="002E05AB" w:rsidRDefault="002E05AB" w:rsidP="002E05AB">
      <w:pPr>
        <w:pStyle w:val="Footer"/>
        <w:tabs>
          <w:tab w:val="clear" w:pos="4320"/>
          <w:tab w:val="clear" w:pos="8640"/>
        </w:tabs>
        <w:ind w:firstLine="720"/>
        <w:jc w:val="both"/>
        <w:rPr>
          <w:shadow/>
          <w:sz w:val="16"/>
        </w:rPr>
      </w:pPr>
    </w:p>
    <w:p w:rsidR="002E05AB" w:rsidRDefault="002E05AB" w:rsidP="002E05AB">
      <w:pPr>
        <w:pStyle w:val="Footer"/>
        <w:tabs>
          <w:tab w:val="clear" w:pos="4320"/>
          <w:tab w:val="clear" w:pos="8640"/>
        </w:tabs>
        <w:spacing w:line="360" w:lineRule="auto"/>
        <w:ind w:firstLine="720"/>
        <w:jc w:val="both"/>
        <w:rPr>
          <w:b/>
          <w:bCs/>
          <w:i/>
          <w:iCs/>
          <w:shadow/>
        </w:rPr>
      </w:pPr>
      <w:r>
        <w:rPr>
          <w:b/>
          <w:bCs/>
          <w:i/>
          <w:iCs/>
          <w:shadow/>
        </w:rPr>
        <w:t>Category II</w:t>
      </w:r>
    </w:p>
    <w:p w:rsidR="002E05AB" w:rsidRDefault="002E05AB" w:rsidP="002E05AB">
      <w:pPr>
        <w:pStyle w:val="Footer"/>
        <w:tabs>
          <w:tab w:val="clear" w:pos="4320"/>
          <w:tab w:val="clear" w:pos="8640"/>
        </w:tabs>
        <w:spacing w:line="360" w:lineRule="auto"/>
        <w:ind w:firstLine="720"/>
        <w:jc w:val="both"/>
        <w:rPr>
          <w:shadow/>
        </w:rPr>
      </w:pPr>
      <w:r>
        <w:rPr>
          <w:shadow/>
        </w:rPr>
        <w:tab/>
        <w:t>Item X</w:t>
      </w:r>
      <w:r>
        <w:rPr>
          <w:shadow/>
        </w:rPr>
        <w:tab/>
      </w:r>
      <w:r>
        <w:rPr>
          <w:shadow/>
        </w:rPr>
        <w:tab/>
        <w:t xml:space="preserve">   500</w:t>
      </w:r>
      <w:r>
        <w:rPr>
          <w:shadow/>
        </w:rPr>
        <w:tab/>
      </w:r>
      <w:r>
        <w:rPr>
          <w:shadow/>
        </w:rPr>
        <w:tab/>
      </w:r>
      <w:r>
        <w:rPr>
          <w:shadow/>
        </w:rPr>
        <w:tab/>
        <w:t xml:space="preserve">     8.00</w:t>
      </w:r>
      <w:r>
        <w:rPr>
          <w:shadow/>
        </w:rPr>
        <w:tab/>
        <w:t xml:space="preserve">      9.20</w:t>
      </w:r>
    </w:p>
    <w:p w:rsidR="002E05AB" w:rsidRDefault="002E05AB" w:rsidP="002E05AB">
      <w:pPr>
        <w:pStyle w:val="Footer"/>
        <w:tabs>
          <w:tab w:val="clear" w:pos="4320"/>
          <w:tab w:val="clear" w:pos="8640"/>
        </w:tabs>
        <w:spacing w:line="360" w:lineRule="auto"/>
        <w:ind w:firstLine="720"/>
        <w:jc w:val="both"/>
        <w:rPr>
          <w:shadow/>
        </w:rPr>
      </w:pPr>
      <w:r>
        <w:rPr>
          <w:shadow/>
        </w:rPr>
        <w:tab/>
        <w:t>Item Y</w:t>
      </w:r>
      <w:r>
        <w:rPr>
          <w:shadow/>
        </w:rPr>
        <w:tab/>
      </w:r>
      <w:r>
        <w:rPr>
          <w:shadow/>
        </w:rPr>
        <w:tab/>
        <w:t xml:space="preserve">   300</w:t>
      </w:r>
      <w:r>
        <w:rPr>
          <w:shadow/>
        </w:rPr>
        <w:tab/>
      </w:r>
      <w:r>
        <w:rPr>
          <w:shadow/>
        </w:rPr>
        <w:tab/>
      </w:r>
      <w:r>
        <w:rPr>
          <w:shadow/>
        </w:rPr>
        <w:tab/>
        <w:t xml:space="preserve">   14.00</w:t>
      </w:r>
      <w:r>
        <w:rPr>
          <w:shadow/>
        </w:rPr>
        <w:tab/>
        <w:t xml:space="preserve">    14.50</w:t>
      </w:r>
    </w:p>
    <w:p w:rsidR="002E05AB" w:rsidRDefault="002E05AB" w:rsidP="002E05AB">
      <w:pPr>
        <w:pStyle w:val="Footer"/>
        <w:tabs>
          <w:tab w:val="clear" w:pos="4320"/>
          <w:tab w:val="clear" w:pos="8640"/>
        </w:tabs>
        <w:jc w:val="both"/>
        <w:rPr>
          <w:shadow/>
          <w:sz w:val="16"/>
        </w:rPr>
      </w:pPr>
      <w:r>
        <w:rPr>
          <w:shadow/>
        </w:rPr>
        <w:t xml:space="preserve">                           </w:t>
      </w:r>
    </w:p>
    <w:p w:rsidR="002E05AB" w:rsidRDefault="002E05AB" w:rsidP="002E05AB">
      <w:pPr>
        <w:pStyle w:val="Footer"/>
        <w:pBdr>
          <w:top w:val="single" w:sz="4" w:space="1" w:color="auto"/>
          <w:bottom w:val="single" w:sz="4" w:space="1" w:color="auto"/>
        </w:pBdr>
        <w:tabs>
          <w:tab w:val="clear" w:pos="4320"/>
          <w:tab w:val="clear" w:pos="8640"/>
        </w:tabs>
        <w:jc w:val="both"/>
        <w:rPr>
          <w:b/>
          <w:caps/>
          <w:shadow/>
        </w:rPr>
      </w:pPr>
      <w:r>
        <w:rPr>
          <w:b/>
          <w:caps/>
          <w:shadow/>
        </w:rPr>
        <w:t>3.3 Estimating inventory cost</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shadow/>
        </w:rPr>
      </w:pPr>
      <w:r>
        <w:rPr>
          <w:shadow/>
        </w:rPr>
        <w:t xml:space="preserve">In practice, an inventory amount is estimated for some purposes. </w:t>
      </w:r>
      <w:proofErr w:type="gramStart"/>
      <w:r>
        <w:rPr>
          <w:shadow/>
        </w:rPr>
        <w:t>When it is impossible to take a physical inventory or to maintain perpetual inventory records.</w:t>
      </w:r>
      <w:proofErr w:type="gramEnd"/>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b/>
          <w:bCs/>
          <w:i/>
          <w:iCs/>
          <w:shadow/>
        </w:rPr>
      </w:pPr>
      <w:r>
        <w:rPr>
          <w:b/>
          <w:bCs/>
          <w:i/>
          <w:iCs/>
          <w:shadow/>
        </w:rPr>
        <w:t xml:space="preserve">Example </w:t>
      </w:r>
    </w:p>
    <w:p w:rsidR="002E05AB" w:rsidRDefault="002E05AB" w:rsidP="002E05AB">
      <w:pPr>
        <w:pStyle w:val="Footer"/>
        <w:numPr>
          <w:ilvl w:val="2"/>
          <w:numId w:val="13"/>
        </w:numPr>
        <w:tabs>
          <w:tab w:val="clear" w:pos="2700"/>
          <w:tab w:val="clear" w:pos="4320"/>
          <w:tab w:val="clear" w:pos="8640"/>
        </w:tabs>
        <w:spacing w:line="360" w:lineRule="auto"/>
        <w:ind w:left="360"/>
        <w:jc w:val="both"/>
        <w:rPr>
          <w:shadow/>
        </w:rPr>
      </w:pPr>
      <w:r>
        <w:rPr>
          <w:shadow/>
        </w:rPr>
        <w:t>Monthly income statements are needed. It may b e too costly, to take physical inventory. This is especially the case when periodic inventory system is used.</w:t>
      </w:r>
    </w:p>
    <w:p w:rsidR="002E05AB" w:rsidRDefault="002E05AB" w:rsidP="002E05AB">
      <w:pPr>
        <w:pStyle w:val="Footer"/>
        <w:numPr>
          <w:ilvl w:val="2"/>
          <w:numId w:val="13"/>
        </w:numPr>
        <w:tabs>
          <w:tab w:val="clear" w:pos="2700"/>
          <w:tab w:val="clear" w:pos="4320"/>
          <w:tab w:val="clear" w:pos="8640"/>
        </w:tabs>
        <w:spacing w:line="360" w:lineRule="auto"/>
        <w:ind w:left="360"/>
        <w:jc w:val="both"/>
        <w:rPr>
          <w:shadow/>
        </w:rPr>
      </w:pPr>
      <w:r>
        <w:rPr>
          <w:shadow/>
        </w:rPr>
        <w:t xml:space="preserve">When a catastrophe such as a five has destroyed the inventory. In such case, to ask claims from insurance companies, </w:t>
      </w:r>
      <w:proofErr w:type="gramStart"/>
      <w:r>
        <w:rPr>
          <w:shadow/>
        </w:rPr>
        <w:t>the is</w:t>
      </w:r>
      <w:proofErr w:type="gramEnd"/>
      <w:r>
        <w:rPr>
          <w:shadow/>
        </w:rPr>
        <w:t xml:space="preserve"> a need of estimated inventory.</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shadow/>
        </w:rPr>
      </w:pPr>
      <w:r>
        <w:rPr>
          <w:shadow/>
        </w:rPr>
        <w:t>To estimate the cost of inventory, two methods are used. These are retail method and gross profit method.</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jc w:val="both"/>
        <w:rPr>
          <w:b/>
          <w:bCs/>
          <w:shadow/>
          <w:sz w:val="26"/>
        </w:rPr>
      </w:pPr>
      <w:r>
        <w:rPr>
          <w:b/>
          <w:bCs/>
          <w:shadow/>
          <w:sz w:val="26"/>
        </w:rPr>
        <w:t>3.3.1 Retail method of inventory costing</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shadow/>
        </w:rPr>
      </w:pPr>
      <w:r>
        <w:rPr>
          <w:shadow/>
        </w:rPr>
        <w:t xml:space="preserve">This method is mostly used by retail business. The estimate is made based on the </w:t>
      </w:r>
      <w:proofErr w:type="spellStart"/>
      <w:r>
        <w:rPr>
          <w:shadow/>
        </w:rPr>
        <w:t>relation ship</w:t>
      </w:r>
      <w:proofErr w:type="spellEnd"/>
      <w:r>
        <w:rPr>
          <w:shadow/>
        </w:rPr>
        <w:t xml:space="preserve"> between the cost and the retail price of merchandise available for sale.</w:t>
      </w:r>
    </w:p>
    <w:p w:rsidR="002E05AB" w:rsidRDefault="002E05AB" w:rsidP="002E05AB">
      <w:pPr>
        <w:pStyle w:val="Footer"/>
        <w:tabs>
          <w:tab w:val="clear" w:pos="4320"/>
          <w:tab w:val="clear" w:pos="8640"/>
        </w:tabs>
        <w:spacing w:line="360" w:lineRule="auto"/>
        <w:jc w:val="both"/>
        <w:rPr>
          <w:shadow/>
        </w:rPr>
      </w:pPr>
    </w:p>
    <w:p w:rsidR="002E05AB" w:rsidRDefault="002E05AB" w:rsidP="002E05AB">
      <w:pPr>
        <w:pStyle w:val="Footer"/>
        <w:tabs>
          <w:tab w:val="clear" w:pos="4320"/>
          <w:tab w:val="clear" w:pos="8640"/>
        </w:tabs>
        <w:spacing w:line="360" w:lineRule="auto"/>
        <w:jc w:val="both"/>
        <w:rPr>
          <w:shadow/>
        </w:rPr>
      </w:pPr>
      <w:r>
        <w:rPr>
          <w:shadow/>
        </w:rPr>
        <w:t>The steps to be followed are:</w:t>
      </w:r>
    </w:p>
    <w:p w:rsidR="002E05AB" w:rsidRDefault="002E05AB" w:rsidP="002E05AB">
      <w:pPr>
        <w:pStyle w:val="Footer"/>
        <w:numPr>
          <w:ilvl w:val="0"/>
          <w:numId w:val="5"/>
        </w:numPr>
        <w:tabs>
          <w:tab w:val="clear" w:pos="720"/>
          <w:tab w:val="clear" w:pos="4320"/>
          <w:tab w:val="clear" w:pos="8640"/>
        </w:tabs>
        <w:ind w:left="360"/>
        <w:jc w:val="both"/>
        <w:rPr>
          <w:shadow/>
        </w:rPr>
      </w:pPr>
      <w:r>
        <w:rPr>
          <w:shadow/>
        </w:rPr>
        <w:lastRenderedPageBreak/>
        <w:t xml:space="preserve">Calculate the cost to retail ratio  = </w:t>
      </w:r>
      <w:r>
        <w:rPr>
          <w:shadow/>
        </w:rPr>
        <w:tab/>
      </w:r>
      <w:r>
        <w:rPr>
          <w:shadow/>
          <w:u w:val="single"/>
        </w:rPr>
        <w:t>Cost of merchandise available for sale</w:t>
      </w:r>
    </w:p>
    <w:p w:rsidR="002E05AB" w:rsidRDefault="002E05AB" w:rsidP="002E05AB">
      <w:pPr>
        <w:pStyle w:val="Footer"/>
        <w:tabs>
          <w:tab w:val="clear" w:pos="4320"/>
          <w:tab w:val="clear" w:pos="8640"/>
        </w:tabs>
        <w:spacing w:line="360" w:lineRule="auto"/>
        <w:ind w:left="4140"/>
        <w:jc w:val="both"/>
        <w:rPr>
          <w:shadow/>
        </w:rPr>
      </w:pPr>
      <w:r>
        <w:rPr>
          <w:shadow/>
        </w:rPr>
        <w:t>Retail Price of merchandise available for sale</w:t>
      </w:r>
    </w:p>
    <w:p w:rsidR="002E05AB" w:rsidRDefault="002E05AB" w:rsidP="002E05AB">
      <w:pPr>
        <w:pStyle w:val="Footer"/>
        <w:tabs>
          <w:tab w:val="clear" w:pos="4320"/>
          <w:tab w:val="clear" w:pos="8640"/>
        </w:tabs>
        <w:ind w:left="4140"/>
        <w:jc w:val="both"/>
        <w:rPr>
          <w:shadow/>
          <w:sz w:val="16"/>
        </w:rPr>
      </w:pPr>
    </w:p>
    <w:p w:rsidR="002E05AB" w:rsidRDefault="002E05AB" w:rsidP="002E05AB">
      <w:pPr>
        <w:pStyle w:val="Footer"/>
        <w:numPr>
          <w:ilvl w:val="0"/>
          <w:numId w:val="5"/>
        </w:numPr>
        <w:tabs>
          <w:tab w:val="clear" w:pos="720"/>
          <w:tab w:val="clear" w:pos="4320"/>
          <w:tab w:val="clear" w:pos="8640"/>
        </w:tabs>
        <w:spacing w:line="360" w:lineRule="auto"/>
        <w:ind w:left="360"/>
        <w:jc w:val="both"/>
        <w:rPr>
          <w:shadow/>
        </w:rPr>
      </w:pPr>
      <w:r>
        <w:rPr>
          <w:shadow/>
        </w:rPr>
        <w:t>Calculate the ending inventory at retail price</w:t>
      </w:r>
    </w:p>
    <w:p w:rsidR="002E05AB" w:rsidRDefault="002E05AB" w:rsidP="002E05AB">
      <w:pPr>
        <w:pStyle w:val="Footer"/>
        <w:tabs>
          <w:tab w:val="clear" w:pos="4320"/>
          <w:tab w:val="clear" w:pos="8640"/>
        </w:tabs>
        <w:spacing w:line="360" w:lineRule="auto"/>
        <w:ind w:firstLine="360"/>
        <w:jc w:val="both"/>
        <w:rPr>
          <w:b/>
          <w:bCs/>
          <w:i/>
          <w:iCs/>
          <w:shadow/>
        </w:rPr>
      </w:pPr>
      <w:r>
        <w:rPr>
          <w:shadow/>
        </w:rPr>
        <w:t xml:space="preserve">    Ending inventory at retail </w:t>
      </w:r>
      <w:proofErr w:type="gramStart"/>
      <w:r>
        <w:rPr>
          <w:shadow/>
        </w:rPr>
        <w:t>price  =</w:t>
      </w:r>
      <w:proofErr w:type="gramEnd"/>
      <w:r>
        <w:rPr>
          <w:shadow/>
        </w:rPr>
        <w:t xml:space="preserve">  retail price of merchandise available for sale – </w:t>
      </w:r>
      <w:r>
        <w:rPr>
          <w:b/>
          <w:bCs/>
          <w:i/>
          <w:iCs/>
          <w:shadow/>
        </w:rPr>
        <w:t>Sales</w:t>
      </w:r>
    </w:p>
    <w:p w:rsidR="002E05AB" w:rsidRDefault="002E05AB" w:rsidP="002E05AB">
      <w:pPr>
        <w:pStyle w:val="Footer"/>
        <w:tabs>
          <w:tab w:val="clear" w:pos="4320"/>
          <w:tab w:val="clear" w:pos="8640"/>
        </w:tabs>
        <w:ind w:firstLine="360"/>
        <w:jc w:val="both"/>
        <w:rPr>
          <w:shadow/>
          <w:sz w:val="16"/>
        </w:rPr>
      </w:pPr>
    </w:p>
    <w:p w:rsidR="002E05AB" w:rsidRDefault="002E05AB" w:rsidP="002E05AB">
      <w:pPr>
        <w:pStyle w:val="Footer"/>
        <w:numPr>
          <w:ilvl w:val="0"/>
          <w:numId w:val="5"/>
        </w:numPr>
        <w:tabs>
          <w:tab w:val="clear" w:pos="720"/>
          <w:tab w:val="clear" w:pos="4320"/>
          <w:tab w:val="clear" w:pos="8640"/>
        </w:tabs>
        <w:spacing w:line="360" w:lineRule="auto"/>
        <w:ind w:left="360"/>
        <w:jc w:val="both"/>
        <w:rPr>
          <w:shadow/>
        </w:rPr>
      </w:pPr>
      <w:r>
        <w:rPr>
          <w:shadow/>
        </w:rPr>
        <w:t>Calculate the estimated cost of ending inventory</w:t>
      </w:r>
    </w:p>
    <w:p w:rsidR="002E05AB" w:rsidRDefault="002E05AB" w:rsidP="002E05AB">
      <w:pPr>
        <w:pStyle w:val="Footer"/>
        <w:tabs>
          <w:tab w:val="clear" w:pos="4320"/>
          <w:tab w:val="clear" w:pos="8640"/>
        </w:tabs>
        <w:spacing w:line="360" w:lineRule="auto"/>
        <w:jc w:val="both"/>
        <w:rPr>
          <w:shadow/>
        </w:rPr>
      </w:pPr>
      <w:r>
        <w:rPr>
          <w:shadow/>
        </w:rPr>
        <w:t xml:space="preserve">         Estimated cost of ending </w:t>
      </w:r>
      <w:proofErr w:type="gramStart"/>
      <w:r>
        <w:rPr>
          <w:shadow/>
        </w:rPr>
        <w:t>inventory  =</w:t>
      </w:r>
      <w:proofErr w:type="gramEnd"/>
      <w:r>
        <w:rPr>
          <w:shadow/>
        </w:rPr>
        <w:t xml:space="preserve">  Cost to retail ration X </w:t>
      </w:r>
      <w:r>
        <w:rPr>
          <w:b/>
          <w:bCs/>
          <w:i/>
          <w:iCs/>
          <w:shadow/>
        </w:rPr>
        <w:t>Ending inventory at retail</w:t>
      </w:r>
    </w:p>
    <w:p w:rsidR="002E05AB" w:rsidRDefault="002E05AB" w:rsidP="002E05AB">
      <w:pPr>
        <w:pStyle w:val="Footer"/>
        <w:tabs>
          <w:tab w:val="clear" w:pos="4320"/>
          <w:tab w:val="clear" w:pos="8640"/>
        </w:tabs>
        <w:jc w:val="both"/>
        <w:rPr>
          <w:shadow/>
          <w:sz w:val="16"/>
        </w:rPr>
      </w:pPr>
      <w:r>
        <w:rPr>
          <w:shadow/>
        </w:rPr>
        <w:t xml:space="preserve"> </w:t>
      </w:r>
    </w:p>
    <w:p w:rsidR="002E05AB" w:rsidRDefault="002E05AB" w:rsidP="002E05AB">
      <w:pPr>
        <w:pStyle w:val="Footer"/>
        <w:tabs>
          <w:tab w:val="clear" w:pos="4320"/>
          <w:tab w:val="clear" w:pos="8640"/>
        </w:tabs>
        <w:spacing w:line="360" w:lineRule="auto"/>
        <w:jc w:val="both"/>
        <w:rPr>
          <w:b/>
          <w:bCs/>
          <w:i/>
          <w:iCs/>
          <w:shadow/>
        </w:rPr>
      </w:pPr>
      <w:r>
        <w:rPr>
          <w:b/>
          <w:bCs/>
          <w:i/>
          <w:iCs/>
          <w:shadow/>
        </w:rPr>
        <w:t>Example</w:t>
      </w:r>
    </w:p>
    <w:p w:rsidR="002E05AB" w:rsidRDefault="002E05AB" w:rsidP="002E05AB">
      <w:pPr>
        <w:pStyle w:val="Footer"/>
        <w:tabs>
          <w:tab w:val="clear" w:pos="4320"/>
          <w:tab w:val="clear" w:pos="8640"/>
        </w:tabs>
        <w:spacing w:line="360" w:lineRule="auto"/>
        <w:jc w:val="both"/>
        <w:rPr>
          <w:b/>
          <w:bCs/>
          <w:shadow/>
        </w:rPr>
      </w:pPr>
      <w:r>
        <w:rPr>
          <w:shadow/>
        </w:rPr>
        <w:tab/>
      </w:r>
      <w:r>
        <w:rPr>
          <w:shadow/>
        </w:rPr>
        <w:tab/>
      </w:r>
      <w:r>
        <w:rPr>
          <w:shadow/>
        </w:rPr>
        <w:tab/>
      </w:r>
      <w:r>
        <w:rPr>
          <w:shadow/>
        </w:rPr>
        <w:tab/>
      </w:r>
      <w:r>
        <w:rPr>
          <w:shadow/>
        </w:rPr>
        <w:tab/>
      </w:r>
      <w:r>
        <w:rPr>
          <w:b/>
          <w:bCs/>
          <w:shadow/>
        </w:rPr>
        <w:tab/>
        <w:t>Cost</w:t>
      </w:r>
      <w:r>
        <w:rPr>
          <w:b/>
          <w:bCs/>
          <w:shadow/>
        </w:rPr>
        <w:tab/>
      </w:r>
      <w:r>
        <w:rPr>
          <w:b/>
          <w:bCs/>
          <w:shadow/>
        </w:rPr>
        <w:tab/>
      </w:r>
      <w:r>
        <w:rPr>
          <w:b/>
          <w:bCs/>
          <w:shadow/>
        </w:rPr>
        <w:tab/>
        <w:t>Retail</w:t>
      </w:r>
    </w:p>
    <w:p w:rsidR="002E05AB" w:rsidRDefault="002E05AB" w:rsidP="002E05AB">
      <w:pPr>
        <w:pStyle w:val="Footer"/>
        <w:tabs>
          <w:tab w:val="clear" w:pos="4320"/>
          <w:tab w:val="clear" w:pos="8640"/>
        </w:tabs>
        <w:spacing w:line="360" w:lineRule="auto"/>
        <w:jc w:val="both"/>
        <w:rPr>
          <w:shadow/>
        </w:rPr>
      </w:pPr>
      <w:r>
        <w:rPr>
          <w:shadow/>
        </w:rPr>
        <w:tab/>
        <w:t>Sep. 1, beginning inventory</w:t>
      </w:r>
      <w:r>
        <w:rPr>
          <w:shadow/>
        </w:rPr>
        <w:tab/>
      </w:r>
      <w:r>
        <w:rPr>
          <w:shadow/>
        </w:rPr>
        <w:tab/>
        <w:t>Br. 25,000</w:t>
      </w:r>
      <w:r>
        <w:rPr>
          <w:shadow/>
        </w:rPr>
        <w:tab/>
      </w:r>
      <w:r>
        <w:rPr>
          <w:shadow/>
        </w:rPr>
        <w:tab/>
        <w:t>Br. 40,000</w:t>
      </w:r>
    </w:p>
    <w:p w:rsidR="002E05AB" w:rsidRDefault="002E05AB" w:rsidP="002E05AB">
      <w:pPr>
        <w:pStyle w:val="Footer"/>
        <w:tabs>
          <w:tab w:val="clear" w:pos="4320"/>
          <w:tab w:val="clear" w:pos="8640"/>
        </w:tabs>
        <w:spacing w:line="360" w:lineRule="auto"/>
        <w:jc w:val="both"/>
        <w:rPr>
          <w:shadow/>
        </w:rPr>
      </w:pPr>
      <w:r>
        <w:rPr>
          <w:shadow/>
        </w:rPr>
        <w:tab/>
        <w:t>Purchases in September (net)</w:t>
      </w:r>
      <w:r>
        <w:rPr>
          <w:shadow/>
        </w:rPr>
        <w:tab/>
      </w:r>
      <w:r>
        <w:rPr>
          <w:shadow/>
        </w:rPr>
        <w:tab/>
        <w:t xml:space="preserve">    125,000</w:t>
      </w:r>
      <w:r>
        <w:rPr>
          <w:shadow/>
        </w:rPr>
        <w:tab/>
      </w:r>
      <w:r>
        <w:rPr>
          <w:shadow/>
        </w:rPr>
        <w:tab/>
        <w:t xml:space="preserve">    160,000</w:t>
      </w:r>
    </w:p>
    <w:p w:rsidR="002E05AB" w:rsidRDefault="002E05AB" w:rsidP="002E05AB">
      <w:pPr>
        <w:pStyle w:val="Footer"/>
        <w:tabs>
          <w:tab w:val="clear" w:pos="4320"/>
          <w:tab w:val="clear" w:pos="8640"/>
        </w:tabs>
        <w:spacing w:line="360" w:lineRule="auto"/>
        <w:jc w:val="both"/>
        <w:rPr>
          <w:shadow/>
        </w:rPr>
      </w:pPr>
      <w:r>
        <w:rPr>
          <w:shadow/>
        </w:rPr>
        <w:tab/>
        <w:t>Sales in September (net)</w:t>
      </w:r>
      <w:r>
        <w:rPr>
          <w:shadow/>
        </w:rPr>
        <w:tab/>
      </w:r>
      <w:r>
        <w:rPr>
          <w:shadow/>
        </w:rPr>
        <w:tab/>
      </w:r>
      <w:r>
        <w:rPr>
          <w:shadow/>
        </w:rPr>
        <w:tab/>
      </w:r>
      <w:r>
        <w:rPr>
          <w:shadow/>
        </w:rPr>
        <w:tab/>
      </w:r>
      <w:r>
        <w:rPr>
          <w:shadow/>
        </w:rPr>
        <w:tab/>
        <w:t xml:space="preserve">    140,000</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jc w:val="both"/>
        <w:rPr>
          <w:shadow/>
        </w:rPr>
      </w:pPr>
      <w:r>
        <w:rPr>
          <w:shadow/>
        </w:rPr>
        <w:t xml:space="preserve">(1) Cost retail ration = </w:t>
      </w:r>
      <w:r>
        <w:rPr>
          <w:shadow/>
          <w:u w:val="single"/>
        </w:rPr>
        <w:t>Br. 25,000 + Br. 125,000</w:t>
      </w:r>
      <w:r>
        <w:rPr>
          <w:shadow/>
        </w:rPr>
        <w:t xml:space="preserve">   = 0.75</w:t>
      </w:r>
    </w:p>
    <w:p w:rsidR="002E05AB" w:rsidRDefault="002E05AB" w:rsidP="002E05AB">
      <w:pPr>
        <w:pStyle w:val="Footer"/>
        <w:tabs>
          <w:tab w:val="clear" w:pos="4320"/>
          <w:tab w:val="clear" w:pos="8640"/>
        </w:tabs>
        <w:jc w:val="both"/>
        <w:rPr>
          <w:shadow/>
          <w:sz w:val="16"/>
        </w:rPr>
      </w:pPr>
      <w:r>
        <w:rPr>
          <w:shadow/>
        </w:rPr>
        <w:tab/>
      </w:r>
      <w:r>
        <w:rPr>
          <w:shadow/>
        </w:rPr>
        <w:tab/>
      </w:r>
      <w:r>
        <w:rPr>
          <w:shadow/>
        </w:rPr>
        <w:tab/>
        <w:t xml:space="preserve"> Br. 40,000 + Br. 160,000</w:t>
      </w:r>
      <w:r>
        <w:rPr>
          <w:shadow/>
        </w:rPr>
        <w:tab/>
      </w:r>
      <w:r>
        <w:rPr>
          <w:shadow/>
        </w:rPr>
        <w:tab/>
      </w:r>
      <w:r>
        <w:rPr>
          <w:shadow/>
        </w:rPr>
        <w:tab/>
      </w:r>
      <w:r>
        <w:rPr>
          <w:shadow/>
        </w:rPr>
        <w:tab/>
      </w:r>
      <w:r>
        <w:rPr>
          <w:shadow/>
        </w:rPr>
        <w:tab/>
      </w:r>
      <w:r>
        <w:rPr>
          <w:shadow/>
        </w:rPr>
        <w:tab/>
      </w:r>
      <w:r>
        <w:rPr>
          <w:shadow/>
        </w:rPr>
        <w:tab/>
      </w:r>
      <w:r>
        <w:rPr>
          <w:shadow/>
        </w:rPr>
        <w:tab/>
      </w:r>
    </w:p>
    <w:p w:rsidR="002E05AB" w:rsidRDefault="002E05AB" w:rsidP="002E05AB">
      <w:pPr>
        <w:pStyle w:val="Footer"/>
        <w:tabs>
          <w:tab w:val="clear" w:pos="4320"/>
          <w:tab w:val="clear" w:pos="8640"/>
        </w:tabs>
        <w:spacing w:line="360" w:lineRule="auto"/>
        <w:jc w:val="both"/>
        <w:rPr>
          <w:shadow/>
        </w:rPr>
      </w:pPr>
      <w:r>
        <w:rPr>
          <w:shadow/>
        </w:rPr>
        <w:t xml:space="preserve">(2) Ending inventory at </w:t>
      </w:r>
      <w:proofErr w:type="gramStart"/>
      <w:r>
        <w:rPr>
          <w:shadow/>
        </w:rPr>
        <w:t>retail  =</w:t>
      </w:r>
      <w:proofErr w:type="gramEnd"/>
      <w:r>
        <w:rPr>
          <w:shadow/>
        </w:rPr>
        <w:t xml:space="preserve">  (Br. 40,000 + Br. 160,000) – Br. 140,000  =  Br. 60,000</w:t>
      </w:r>
    </w:p>
    <w:p w:rsidR="002E05AB" w:rsidRDefault="002E05AB" w:rsidP="002E05AB">
      <w:pPr>
        <w:pStyle w:val="Footer"/>
        <w:tabs>
          <w:tab w:val="clear" w:pos="4320"/>
          <w:tab w:val="clear" w:pos="8640"/>
        </w:tabs>
        <w:spacing w:line="360" w:lineRule="auto"/>
        <w:jc w:val="both"/>
        <w:rPr>
          <w:shadow/>
        </w:rPr>
      </w:pPr>
      <w:r>
        <w:rPr>
          <w:shadow/>
        </w:rPr>
        <w:t xml:space="preserve">(3) Estimated ending inventory at </w:t>
      </w:r>
      <w:proofErr w:type="gramStart"/>
      <w:r>
        <w:rPr>
          <w:shadow/>
        </w:rPr>
        <w:t>cost  =</w:t>
      </w:r>
      <w:proofErr w:type="gramEnd"/>
      <w:r>
        <w:rPr>
          <w:shadow/>
        </w:rPr>
        <w:t xml:space="preserve">  0.75 X Br. 60,000</w:t>
      </w:r>
    </w:p>
    <w:p w:rsidR="002E05AB" w:rsidRDefault="002E05AB" w:rsidP="002E05AB">
      <w:pPr>
        <w:pStyle w:val="Footer"/>
        <w:tabs>
          <w:tab w:val="clear" w:pos="4320"/>
          <w:tab w:val="clear" w:pos="8640"/>
        </w:tabs>
        <w:spacing w:line="360" w:lineRule="auto"/>
        <w:jc w:val="both"/>
        <w:rPr>
          <w:shadow/>
        </w:rPr>
      </w:pPr>
      <w:r>
        <w:rPr>
          <w:shadow/>
        </w:rPr>
        <w:tab/>
      </w:r>
      <w:r>
        <w:rPr>
          <w:shadow/>
        </w:rPr>
        <w:tab/>
      </w:r>
      <w:r>
        <w:rPr>
          <w:shadow/>
        </w:rPr>
        <w:tab/>
      </w:r>
      <w:r>
        <w:rPr>
          <w:shadow/>
        </w:rPr>
        <w:tab/>
      </w:r>
      <w:r>
        <w:rPr>
          <w:shadow/>
        </w:rPr>
        <w:tab/>
        <w:t xml:space="preserve">   </w:t>
      </w:r>
      <w:proofErr w:type="gramStart"/>
      <w:r>
        <w:rPr>
          <w:shadow/>
        </w:rPr>
        <w:t>=  Br</w:t>
      </w:r>
      <w:proofErr w:type="gramEnd"/>
      <w:r>
        <w:rPr>
          <w:shadow/>
        </w:rPr>
        <w:t xml:space="preserve">. </w:t>
      </w:r>
      <w:r>
        <w:rPr>
          <w:shadow/>
          <w:u w:val="double"/>
        </w:rPr>
        <w:t>45,000</w:t>
      </w:r>
      <w:r>
        <w:rPr>
          <w:shadow/>
        </w:rPr>
        <w:tab/>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jc w:val="both"/>
        <w:rPr>
          <w:b/>
          <w:bCs/>
          <w:shadow/>
          <w:sz w:val="26"/>
        </w:rPr>
      </w:pPr>
      <w:r>
        <w:rPr>
          <w:b/>
          <w:bCs/>
          <w:shadow/>
          <w:sz w:val="26"/>
        </w:rPr>
        <w:t>Check Your Progress Exercise -2</w:t>
      </w:r>
    </w:p>
    <w:p w:rsidR="002E05AB" w:rsidRDefault="002E05AB" w:rsidP="002E05AB">
      <w:pPr>
        <w:pStyle w:val="Footer"/>
        <w:tabs>
          <w:tab w:val="clear" w:pos="4320"/>
          <w:tab w:val="clear" w:pos="8640"/>
        </w:tabs>
        <w:jc w:val="both"/>
        <w:rPr>
          <w:shadow/>
          <w:sz w:val="16"/>
        </w:rPr>
      </w:pPr>
      <w:r>
        <w:rPr>
          <w:shadow/>
        </w:rPr>
        <w:t xml:space="preserve"> </w:t>
      </w:r>
    </w:p>
    <w:p w:rsidR="002E05AB" w:rsidRDefault="002E05AB" w:rsidP="002E05AB">
      <w:pPr>
        <w:pStyle w:val="Footer"/>
        <w:numPr>
          <w:ilvl w:val="0"/>
          <w:numId w:val="15"/>
        </w:numPr>
        <w:tabs>
          <w:tab w:val="clear" w:pos="720"/>
          <w:tab w:val="clear" w:pos="4320"/>
          <w:tab w:val="clear" w:pos="8640"/>
        </w:tabs>
        <w:spacing w:line="360" w:lineRule="auto"/>
        <w:ind w:left="360"/>
        <w:jc w:val="both"/>
        <w:rPr>
          <w:shadow/>
        </w:rPr>
      </w:pPr>
      <w:r>
        <w:rPr>
          <w:shadow/>
        </w:rPr>
        <w:t>Enterprises using the retail method of inventory costing determine the merchandise inventory at retail is Br. 300,000. If the ratio of cost of retail price is 65%, what is the estimated cost of inventory?</w:t>
      </w:r>
    </w:p>
    <w:p w:rsidR="002E05AB" w:rsidRDefault="002E05AB" w:rsidP="002E05AB">
      <w:pPr>
        <w:pStyle w:val="Footer"/>
        <w:tabs>
          <w:tab w:val="clear" w:pos="4320"/>
          <w:tab w:val="clear" w:pos="8640"/>
        </w:tabs>
        <w:spacing w:line="360" w:lineRule="auto"/>
        <w:jc w:val="both"/>
        <w:rPr>
          <w:b/>
          <w:bCs/>
          <w:shadow/>
        </w:rPr>
      </w:pPr>
      <w:r>
        <w:rPr>
          <w:b/>
          <w:bCs/>
          <w:shadow/>
        </w:rPr>
        <w:t>………………………………………………………………………………………………………………………………………………………………………………………………………………………………………………………………………………………………………</w:t>
      </w:r>
    </w:p>
    <w:p w:rsidR="002E05AB" w:rsidRDefault="002E05AB" w:rsidP="002E05AB">
      <w:pPr>
        <w:pStyle w:val="Footer"/>
        <w:numPr>
          <w:ilvl w:val="0"/>
          <w:numId w:val="15"/>
        </w:numPr>
        <w:tabs>
          <w:tab w:val="clear" w:pos="720"/>
          <w:tab w:val="clear" w:pos="4320"/>
          <w:tab w:val="clear" w:pos="8640"/>
        </w:tabs>
        <w:spacing w:line="360" w:lineRule="auto"/>
        <w:ind w:left="360"/>
        <w:jc w:val="both"/>
        <w:rPr>
          <w:shadow/>
        </w:rPr>
      </w:pPr>
      <w:r>
        <w:rPr>
          <w:shadow/>
        </w:rPr>
        <w:t>Does the retail inventory method mean that inventories are measured at retail value on the balance sheet? Explain.</w:t>
      </w:r>
    </w:p>
    <w:p w:rsidR="002E05AB" w:rsidRDefault="002E05AB" w:rsidP="002E05AB">
      <w:pPr>
        <w:pStyle w:val="Footer"/>
        <w:tabs>
          <w:tab w:val="clear" w:pos="4320"/>
          <w:tab w:val="clear" w:pos="8640"/>
        </w:tabs>
        <w:spacing w:line="360" w:lineRule="auto"/>
        <w:jc w:val="both"/>
        <w:rPr>
          <w:b/>
          <w:bCs/>
          <w:shadow/>
        </w:rPr>
      </w:pPr>
      <w:r>
        <w:rPr>
          <w:b/>
          <w:bCs/>
          <w:shadow/>
        </w:rPr>
        <w:t>………………………………………………………………………………………………………………………………………………………………………………………………………………………………………………………………………………………………………</w:t>
      </w:r>
    </w:p>
    <w:p w:rsidR="002E05AB" w:rsidRDefault="002E05AB" w:rsidP="002E05AB">
      <w:pPr>
        <w:pStyle w:val="Footer"/>
        <w:tabs>
          <w:tab w:val="clear" w:pos="4320"/>
          <w:tab w:val="clear" w:pos="8640"/>
        </w:tabs>
        <w:jc w:val="both"/>
        <w:rPr>
          <w:b/>
          <w:bCs/>
          <w:shadow/>
          <w:sz w:val="26"/>
        </w:rPr>
      </w:pPr>
      <w:r>
        <w:rPr>
          <w:b/>
          <w:bCs/>
          <w:shadow/>
          <w:sz w:val="26"/>
        </w:rPr>
        <w:t>3.3.2 Gross profit method</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shadow/>
        </w:rPr>
      </w:pPr>
      <w:r>
        <w:rPr>
          <w:shadow/>
        </w:rPr>
        <w:lastRenderedPageBreak/>
        <w:t>This method uses an estimate of the gross profit realized during the period to estimate the cost of inventory. The gross profit rate may be estimated based on the average of previous period’s gross profit rates.</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shadow/>
        </w:rPr>
      </w:pPr>
      <w:r>
        <w:rPr>
          <w:shadow/>
        </w:rPr>
        <w:t>The steps are as follows:</w:t>
      </w:r>
    </w:p>
    <w:p w:rsidR="002E05AB" w:rsidRDefault="002E05AB" w:rsidP="002E05AB">
      <w:pPr>
        <w:pStyle w:val="Footer"/>
        <w:numPr>
          <w:ilvl w:val="0"/>
          <w:numId w:val="6"/>
        </w:numPr>
        <w:tabs>
          <w:tab w:val="clear" w:pos="720"/>
          <w:tab w:val="clear" w:pos="4320"/>
          <w:tab w:val="clear" w:pos="8640"/>
        </w:tabs>
        <w:spacing w:line="360" w:lineRule="auto"/>
        <w:ind w:left="360"/>
        <w:jc w:val="both"/>
        <w:rPr>
          <w:shadow/>
        </w:rPr>
      </w:pPr>
      <w:r>
        <w:rPr>
          <w:shadow/>
        </w:rPr>
        <w:t>The gross profit rate is estimated and then estimated gross profit is calculated.</w:t>
      </w:r>
    </w:p>
    <w:p w:rsidR="002E05AB" w:rsidRDefault="002E05AB" w:rsidP="002E05AB">
      <w:pPr>
        <w:pStyle w:val="Footer"/>
        <w:tabs>
          <w:tab w:val="clear" w:pos="4320"/>
          <w:tab w:val="clear" w:pos="8640"/>
        </w:tabs>
        <w:spacing w:line="360" w:lineRule="auto"/>
        <w:jc w:val="both"/>
        <w:rPr>
          <w:shadow/>
        </w:rPr>
      </w:pPr>
      <w:r>
        <w:rPr>
          <w:shadow/>
        </w:rPr>
        <w:t xml:space="preserve">      Estimated gross profit = Gross profit rate X Sales</w:t>
      </w:r>
    </w:p>
    <w:p w:rsidR="002E05AB" w:rsidRDefault="002E05AB" w:rsidP="002E05AB">
      <w:pPr>
        <w:pStyle w:val="Footer"/>
        <w:tabs>
          <w:tab w:val="clear" w:pos="4320"/>
          <w:tab w:val="clear" w:pos="8640"/>
        </w:tabs>
        <w:ind w:left="720"/>
        <w:jc w:val="both"/>
        <w:rPr>
          <w:shadow/>
          <w:sz w:val="16"/>
        </w:rPr>
      </w:pPr>
    </w:p>
    <w:p w:rsidR="002E05AB" w:rsidRDefault="002E05AB" w:rsidP="002E05AB">
      <w:pPr>
        <w:pStyle w:val="Footer"/>
        <w:numPr>
          <w:ilvl w:val="0"/>
          <w:numId w:val="6"/>
        </w:numPr>
        <w:tabs>
          <w:tab w:val="clear" w:pos="720"/>
          <w:tab w:val="clear" w:pos="4320"/>
          <w:tab w:val="clear" w:pos="8640"/>
        </w:tabs>
        <w:spacing w:line="360" w:lineRule="auto"/>
        <w:ind w:left="360"/>
        <w:jc w:val="both"/>
        <w:rPr>
          <w:shadow/>
        </w:rPr>
      </w:pPr>
      <w:r>
        <w:rPr>
          <w:shadow/>
        </w:rPr>
        <w:t>Cost of merchandise sold is estimated</w:t>
      </w:r>
    </w:p>
    <w:p w:rsidR="002E05AB" w:rsidRDefault="002E05AB" w:rsidP="002E05AB">
      <w:pPr>
        <w:pStyle w:val="Footer"/>
        <w:tabs>
          <w:tab w:val="clear" w:pos="4320"/>
          <w:tab w:val="clear" w:pos="8640"/>
        </w:tabs>
        <w:spacing w:line="360" w:lineRule="auto"/>
        <w:jc w:val="both"/>
        <w:rPr>
          <w:shadow/>
        </w:rPr>
      </w:pPr>
      <w:r>
        <w:rPr>
          <w:shadow/>
        </w:rPr>
        <w:t xml:space="preserve">       Estimated cost of merchandise sold = Sales - Estimated gross profit</w:t>
      </w:r>
    </w:p>
    <w:p w:rsidR="002E05AB" w:rsidRDefault="002E05AB" w:rsidP="002E05AB">
      <w:pPr>
        <w:pStyle w:val="Footer"/>
        <w:tabs>
          <w:tab w:val="clear" w:pos="4320"/>
          <w:tab w:val="clear" w:pos="8640"/>
        </w:tabs>
        <w:jc w:val="both"/>
        <w:rPr>
          <w:shadow/>
          <w:sz w:val="16"/>
        </w:rPr>
      </w:pPr>
    </w:p>
    <w:p w:rsidR="002E05AB" w:rsidRDefault="002E05AB" w:rsidP="002E05AB">
      <w:pPr>
        <w:pStyle w:val="Footer"/>
        <w:numPr>
          <w:ilvl w:val="0"/>
          <w:numId w:val="6"/>
        </w:numPr>
        <w:tabs>
          <w:tab w:val="clear" w:pos="720"/>
          <w:tab w:val="clear" w:pos="4320"/>
          <w:tab w:val="clear" w:pos="8640"/>
        </w:tabs>
        <w:spacing w:line="360" w:lineRule="auto"/>
        <w:ind w:left="360"/>
        <w:jc w:val="both"/>
        <w:rPr>
          <w:shadow/>
        </w:rPr>
      </w:pPr>
      <w:r>
        <w:rPr>
          <w:shadow/>
        </w:rPr>
        <w:t xml:space="preserve">Calculate the estimated cost of ending inventory </w:t>
      </w:r>
    </w:p>
    <w:p w:rsidR="002E05AB" w:rsidRDefault="002E05AB" w:rsidP="002E05AB">
      <w:pPr>
        <w:pStyle w:val="Footer"/>
        <w:tabs>
          <w:tab w:val="clear" w:pos="4320"/>
          <w:tab w:val="clear" w:pos="8640"/>
        </w:tabs>
        <w:spacing w:line="360" w:lineRule="auto"/>
        <w:jc w:val="both"/>
        <w:rPr>
          <w:shadow/>
        </w:rPr>
      </w:pPr>
      <w:r>
        <w:rPr>
          <w:shadow/>
        </w:rPr>
        <w:t xml:space="preserve">       Estimated cost of ending inventory = </w:t>
      </w:r>
    </w:p>
    <w:p w:rsidR="002E05AB" w:rsidRDefault="002E05AB" w:rsidP="002E05AB">
      <w:pPr>
        <w:pStyle w:val="Footer"/>
        <w:tabs>
          <w:tab w:val="clear" w:pos="4320"/>
          <w:tab w:val="clear" w:pos="8640"/>
        </w:tabs>
        <w:spacing w:line="360" w:lineRule="auto"/>
        <w:ind w:firstLine="720"/>
        <w:jc w:val="both"/>
        <w:rPr>
          <w:shadow/>
        </w:rPr>
      </w:pPr>
      <w:r>
        <w:rPr>
          <w:shadow/>
        </w:rPr>
        <w:t>Cost of merchandise available for sale – Estimated cost of merchandise sold.</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jc w:val="both"/>
        <w:rPr>
          <w:b/>
          <w:bCs/>
          <w:i/>
          <w:iCs/>
          <w:shadow/>
        </w:rPr>
      </w:pPr>
      <w:r>
        <w:rPr>
          <w:b/>
          <w:bCs/>
          <w:i/>
          <w:iCs/>
          <w:shadow/>
        </w:rPr>
        <w:t>Example</w:t>
      </w:r>
    </w:p>
    <w:p w:rsidR="002E05AB" w:rsidRDefault="002E05AB" w:rsidP="002E05AB">
      <w:pPr>
        <w:pStyle w:val="Footer"/>
        <w:tabs>
          <w:tab w:val="clear" w:pos="4320"/>
          <w:tab w:val="clear" w:pos="8640"/>
        </w:tabs>
        <w:spacing w:line="360" w:lineRule="auto"/>
        <w:jc w:val="both"/>
        <w:rPr>
          <w:b/>
          <w:bCs/>
          <w:shadow/>
          <w:sz w:val="16"/>
          <w:u w:val="single"/>
        </w:rPr>
      </w:pPr>
    </w:p>
    <w:p w:rsidR="002E05AB" w:rsidRDefault="002E05AB" w:rsidP="002E05AB">
      <w:pPr>
        <w:pStyle w:val="Footer"/>
        <w:tabs>
          <w:tab w:val="clear" w:pos="4320"/>
          <w:tab w:val="clear" w:pos="8640"/>
        </w:tabs>
        <w:spacing w:line="360" w:lineRule="auto"/>
        <w:ind w:left="720"/>
        <w:jc w:val="both"/>
        <w:rPr>
          <w:shadow/>
        </w:rPr>
      </w:pPr>
      <w:r>
        <w:rPr>
          <w:shadow/>
        </w:rPr>
        <w:t>Oct. 1, beginning inventory (cost) –   Br. 36,000</w:t>
      </w:r>
    </w:p>
    <w:p w:rsidR="002E05AB" w:rsidRDefault="002E05AB" w:rsidP="002E05AB">
      <w:pPr>
        <w:pStyle w:val="Footer"/>
        <w:tabs>
          <w:tab w:val="clear" w:pos="4320"/>
          <w:tab w:val="clear" w:pos="8640"/>
        </w:tabs>
        <w:spacing w:line="360" w:lineRule="auto"/>
        <w:ind w:left="720"/>
        <w:jc w:val="both"/>
        <w:rPr>
          <w:shadow/>
        </w:rPr>
      </w:pPr>
      <w:r>
        <w:rPr>
          <w:shadow/>
        </w:rPr>
        <w:t>Net purchases during October (cost)      204,000</w:t>
      </w:r>
    </w:p>
    <w:p w:rsidR="002E05AB" w:rsidRDefault="002E05AB" w:rsidP="002E05AB">
      <w:pPr>
        <w:pStyle w:val="Footer"/>
        <w:tabs>
          <w:tab w:val="clear" w:pos="4320"/>
          <w:tab w:val="clear" w:pos="8640"/>
        </w:tabs>
        <w:spacing w:line="360" w:lineRule="auto"/>
        <w:ind w:left="720"/>
        <w:jc w:val="both"/>
        <w:rPr>
          <w:shadow/>
        </w:rPr>
      </w:pPr>
      <w:r>
        <w:rPr>
          <w:shadow/>
        </w:rPr>
        <w:t>Net sales during October                        220,000</w:t>
      </w:r>
    </w:p>
    <w:p w:rsidR="002E05AB" w:rsidRDefault="002E05AB" w:rsidP="002E05AB">
      <w:pPr>
        <w:pStyle w:val="Footer"/>
        <w:tabs>
          <w:tab w:val="clear" w:pos="4320"/>
          <w:tab w:val="clear" w:pos="8640"/>
        </w:tabs>
        <w:spacing w:line="360" w:lineRule="auto"/>
        <w:ind w:left="720"/>
        <w:jc w:val="both"/>
        <w:rPr>
          <w:shadow/>
        </w:rPr>
      </w:pPr>
      <w:r>
        <w:rPr>
          <w:shadow/>
        </w:rPr>
        <w:t>Estimated gross profit rate is 40%</w:t>
      </w:r>
    </w:p>
    <w:p w:rsidR="002E05AB" w:rsidRDefault="002E05AB" w:rsidP="002E05AB">
      <w:pPr>
        <w:pStyle w:val="Footer"/>
        <w:tabs>
          <w:tab w:val="clear" w:pos="4320"/>
          <w:tab w:val="clear" w:pos="8640"/>
        </w:tabs>
        <w:spacing w:line="360" w:lineRule="auto"/>
        <w:ind w:left="720"/>
        <w:jc w:val="both"/>
        <w:rPr>
          <w:shadow/>
        </w:rPr>
      </w:pPr>
    </w:p>
    <w:p w:rsidR="002E05AB" w:rsidRDefault="002E05AB" w:rsidP="002E05AB">
      <w:pPr>
        <w:pStyle w:val="Footer"/>
        <w:tabs>
          <w:tab w:val="clear" w:pos="4320"/>
          <w:tab w:val="clear" w:pos="8640"/>
        </w:tabs>
        <w:spacing w:line="360" w:lineRule="auto"/>
        <w:jc w:val="both"/>
        <w:rPr>
          <w:shadow/>
        </w:rPr>
      </w:pPr>
      <w:r>
        <w:rPr>
          <w:shadow/>
        </w:rPr>
        <w:t>The ending inventory is estimated as follows:</w:t>
      </w:r>
    </w:p>
    <w:p w:rsidR="002E05AB" w:rsidRDefault="002E05AB" w:rsidP="002E05AB">
      <w:pPr>
        <w:pStyle w:val="Footer"/>
        <w:numPr>
          <w:ilvl w:val="0"/>
          <w:numId w:val="7"/>
        </w:numPr>
        <w:tabs>
          <w:tab w:val="clear" w:pos="4320"/>
          <w:tab w:val="clear" w:pos="8640"/>
        </w:tabs>
        <w:spacing w:line="360" w:lineRule="auto"/>
        <w:jc w:val="both"/>
        <w:rPr>
          <w:shadow/>
        </w:rPr>
      </w:pPr>
      <w:r>
        <w:rPr>
          <w:shadow/>
        </w:rPr>
        <w:t>Estimated gross profit = 0.4 X 220,000</w:t>
      </w:r>
    </w:p>
    <w:p w:rsidR="002E05AB" w:rsidRDefault="002E05AB" w:rsidP="002E05AB">
      <w:pPr>
        <w:pStyle w:val="Footer"/>
        <w:tabs>
          <w:tab w:val="clear" w:pos="4320"/>
          <w:tab w:val="clear" w:pos="8640"/>
        </w:tabs>
        <w:spacing w:line="360" w:lineRule="auto"/>
        <w:ind w:left="2880"/>
        <w:jc w:val="both"/>
        <w:rPr>
          <w:shadow/>
          <w:u w:val="double"/>
        </w:rPr>
      </w:pPr>
      <w:r>
        <w:rPr>
          <w:shadow/>
        </w:rPr>
        <w:t xml:space="preserve">= </w:t>
      </w:r>
      <w:r>
        <w:rPr>
          <w:shadow/>
          <w:u w:val="double"/>
        </w:rPr>
        <w:t>Br. 88,000</w:t>
      </w:r>
    </w:p>
    <w:p w:rsidR="002E05AB" w:rsidRDefault="002E05AB" w:rsidP="002E05AB">
      <w:pPr>
        <w:pStyle w:val="Footer"/>
        <w:tabs>
          <w:tab w:val="clear" w:pos="4320"/>
          <w:tab w:val="clear" w:pos="8640"/>
        </w:tabs>
        <w:jc w:val="both"/>
        <w:rPr>
          <w:shadow/>
          <w:sz w:val="16"/>
        </w:rPr>
      </w:pPr>
    </w:p>
    <w:p w:rsidR="002E05AB" w:rsidRDefault="002E05AB" w:rsidP="002E05AB">
      <w:pPr>
        <w:pStyle w:val="Footer"/>
        <w:numPr>
          <w:ilvl w:val="0"/>
          <w:numId w:val="7"/>
        </w:numPr>
        <w:tabs>
          <w:tab w:val="clear" w:pos="4320"/>
          <w:tab w:val="clear" w:pos="8640"/>
        </w:tabs>
        <w:spacing w:line="360" w:lineRule="auto"/>
        <w:jc w:val="both"/>
        <w:rPr>
          <w:shadow/>
        </w:rPr>
      </w:pPr>
      <w:r>
        <w:rPr>
          <w:shadow/>
        </w:rPr>
        <w:t>Estimated cost of merchandise sold</w:t>
      </w:r>
    </w:p>
    <w:p w:rsidR="002E05AB" w:rsidRDefault="002E05AB" w:rsidP="002E05AB">
      <w:pPr>
        <w:pStyle w:val="Footer"/>
        <w:tabs>
          <w:tab w:val="clear" w:pos="4320"/>
          <w:tab w:val="clear" w:pos="8640"/>
        </w:tabs>
        <w:spacing w:line="360" w:lineRule="auto"/>
        <w:ind w:left="2880"/>
        <w:jc w:val="both"/>
        <w:rPr>
          <w:shadow/>
        </w:rPr>
      </w:pPr>
      <w:r>
        <w:rPr>
          <w:shadow/>
        </w:rPr>
        <w:t>= Br. 220,000 – Br. 88,000</w:t>
      </w:r>
    </w:p>
    <w:p w:rsidR="002E05AB" w:rsidRDefault="002E05AB" w:rsidP="002E05AB">
      <w:pPr>
        <w:pStyle w:val="Footer"/>
        <w:tabs>
          <w:tab w:val="clear" w:pos="4320"/>
          <w:tab w:val="clear" w:pos="8640"/>
        </w:tabs>
        <w:spacing w:line="360" w:lineRule="auto"/>
        <w:ind w:left="2880"/>
        <w:jc w:val="both"/>
        <w:rPr>
          <w:shadow/>
          <w:u w:val="double"/>
        </w:rPr>
      </w:pPr>
      <w:r>
        <w:rPr>
          <w:shadow/>
        </w:rPr>
        <w:t xml:space="preserve">= </w:t>
      </w:r>
      <w:r>
        <w:rPr>
          <w:shadow/>
          <w:u w:val="double"/>
        </w:rPr>
        <w:t>Br. 132,000</w:t>
      </w:r>
    </w:p>
    <w:p w:rsidR="002E05AB" w:rsidRDefault="002E05AB" w:rsidP="002E05AB">
      <w:pPr>
        <w:pStyle w:val="Footer"/>
        <w:tabs>
          <w:tab w:val="clear" w:pos="4320"/>
          <w:tab w:val="clear" w:pos="8640"/>
        </w:tabs>
        <w:ind w:left="2880"/>
        <w:jc w:val="both"/>
        <w:rPr>
          <w:shadow/>
          <w:sz w:val="16"/>
        </w:rPr>
      </w:pPr>
    </w:p>
    <w:p w:rsidR="002E05AB" w:rsidRDefault="002E05AB" w:rsidP="002E05AB">
      <w:pPr>
        <w:pStyle w:val="Footer"/>
        <w:numPr>
          <w:ilvl w:val="0"/>
          <w:numId w:val="7"/>
        </w:numPr>
        <w:tabs>
          <w:tab w:val="clear" w:pos="4320"/>
          <w:tab w:val="clear" w:pos="8640"/>
        </w:tabs>
        <w:spacing w:line="360" w:lineRule="auto"/>
        <w:jc w:val="both"/>
        <w:rPr>
          <w:shadow/>
        </w:rPr>
      </w:pPr>
      <w:r>
        <w:rPr>
          <w:shadow/>
        </w:rPr>
        <w:t>Estimated cost of ending inventory</w:t>
      </w:r>
    </w:p>
    <w:p w:rsidR="002E05AB" w:rsidRDefault="002E05AB" w:rsidP="002E05AB">
      <w:pPr>
        <w:pStyle w:val="Footer"/>
        <w:tabs>
          <w:tab w:val="clear" w:pos="4320"/>
          <w:tab w:val="clear" w:pos="8640"/>
        </w:tabs>
        <w:spacing w:line="360" w:lineRule="auto"/>
        <w:ind w:left="2880"/>
        <w:jc w:val="both"/>
        <w:rPr>
          <w:shadow/>
        </w:rPr>
      </w:pPr>
      <w:r>
        <w:rPr>
          <w:shadow/>
        </w:rPr>
        <w:t>= (Br. 36,000 + 204,000) – Br. 132,000</w:t>
      </w:r>
    </w:p>
    <w:p w:rsidR="002E05AB" w:rsidRDefault="002E05AB" w:rsidP="002E05AB">
      <w:pPr>
        <w:pStyle w:val="Footer"/>
        <w:tabs>
          <w:tab w:val="clear" w:pos="4320"/>
          <w:tab w:val="clear" w:pos="8640"/>
        </w:tabs>
        <w:spacing w:line="360" w:lineRule="auto"/>
        <w:ind w:left="2880"/>
        <w:jc w:val="both"/>
        <w:rPr>
          <w:shadow/>
        </w:rPr>
      </w:pPr>
      <w:r>
        <w:rPr>
          <w:shadow/>
        </w:rPr>
        <w:t>= Br. 240,000 – Br. 132,000</w:t>
      </w:r>
    </w:p>
    <w:p w:rsidR="002E05AB" w:rsidRDefault="002E05AB" w:rsidP="002E05AB">
      <w:pPr>
        <w:pStyle w:val="Footer"/>
        <w:tabs>
          <w:tab w:val="clear" w:pos="4320"/>
          <w:tab w:val="clear" w:pos="8640"/>
        </w:tabs>
        <w:spacing w:line="360" w:lineRule="auto"/>
        <w:ind w:left="2880"/>
        <w:jc w:val="both"/>
        <w:rPr>
          <w:shadow/>
        </w:rPr>
      </w:pPr>
      <w:r>
        <w:rPr>
          <w:shadow/>
        </w:rPr>
        <w:t xml:space="preserve">= </w:t>
      </w:r>
      <w:r>
        <w:rPr>
          <w:shadow/>
          <w:u w:val="double"/>
        </w:rPr>
        <w:t>Br. 108,000</w:t>
      </w:r>
    </w:p>
    <w:p w:rsidR="002E05AB" w:rsidRDefault="002E05AB" w:rsidP="002E05AB">
      <w:pPr>
        <w:pStyle w:val="Footer"/>
        <w:tabs>
          <w:tab w:val="clear" w:pos="4320"/>
          <w:tab w:val="clear" w:pos="8640"/>
        </w:tabs>
        <w:jc w:val="both"/>
        <w:rPr>
          <w:b/>
          <w:bCs/>
          <w:shadow/>
          <w:sz w:val="26"/>
        </w:rPr>
      </w:pPr>
      <w:r>
        <w:rPr>
          <w:b/>
          <w:bCs/>
          <w:shadow/>
          <w:sz w:val="26"/>
        </w:rPr>
        <w:t>Check Your Progress Exercise-3</w:t>
      </w:r>
    </w:p>
    <w:p w:rsidR="002E05AB" w:rsidRDefault="002E05AB" w:rsidP="002E05AB">
      <w:pPr>
        <w:pStyle w:val="Footer"/>
        <w:tabs>
          <w:tab w:val="clear" w:pos="4320"/>
          <w:tab w:val="clear" w:pos="8640"/>
        </w:tabs>
        <w:ind w:left="720" w:firstLine="720"/>
        <w:jc w:val="both"/>
        <w:rPr>
          <w:b/>
          <w:bCs/>
          <w:shadow/>
          <w:sz w:val="16"/>
          <w:u w:val="single"/>
        </w:rPr>
      </w:pPr>
    </w:p>
    <w:p w:rsidR="002E05AB" w:rsidRDefault="002E05AB" w:rsidP="002E05AB">
      <w:pPr>
        <w:pStyle w:val="Footer"/>
        <w:numPr>
          <w:ilvl w:val="0"/>
          <w:numId w:val="16"/>
        </w:numPr>
        <w:tabs>
          <w:tab w:val="clear" w:pos="720"/>
          <w:tab w:val="clear" w:pos="4320"/>
          <w:tab w:val="clear" w:pos="8640"/>
        </w:tabs>
        <w:spacing w:line="360" w:lineRule="auto"/>
        <w:ind w:left="360"/>
        <w:jc w:val="both"/>
        <w:rPr>
          <w:shadow/>
        </w:rPr>
      </w:pPr>
      <w:r>
        <w:rPr>
          <w:shadow/>
        </w:rPr>
        <w:lastRenderedPageBreak/>
        <w:t xml:space="preserve">Cost of merchandise available for sale is Br. 200,000 and net sales for the period is Br. 180,000. If the cost of merchandise sold percentage of sales is 60%, what is the estimated cost of the inventory to be reported on the financial statements? </w:t>
      </w:r>
    </w:p>
    <w:p w:rsidR="002E05AB" w:rsidRDefault="002E05AB" w:rsidP="002E05AB">
      <w:pPr>
        <w:pStyle w:val="Footer"/>
        <w:tabs>
          <w:tab w:val="clear" w:pos="4320"/>
          <w:tab w:val="clear" w:pos="8640"/>
        </w:tabs>
        <w:spacing w:line="360" w:lineRule="auto"/>
        <w:jc w:val="both"/>
        <w:rPr>
          <w:b/>
          <w:bCs/>
          <w:shadow/>
        </w:rPr>
      </w:pPr>
      <w:r>
        <w:rPr>
          <w:b/>
          <w:bCs/>
          <w:shadow/>
        </w:rPr>
        <w:t>………………………………………………………………………………………………………………………………………………………………………………………………………………………………………………………………………………………………………</w:t>
      </w:r>
    </w:p>
    <w:p w:rsidR="002E05AB" w:rsidRDefault="002E05AB" w:rsidP="002E05AB">
      <w:pPr>
        <w:pStyle w:val="Footer"/>
        <w:tabs>
          <w:tab w:val="clear" w:pos="4320"/>
          <w:tab w:val="clear" w:pos="8640"/>
        </w:tabs>
        <w:jc w:val="both"/>
        <w:rPr>
          <w:shadow/>
          <w:sz w:val="16"/>
        </w:rPr>
      </w:pPr>
    </w:p>
    <w:p w:rsidR="002E05AB" w:rsidRDefault="002E05AB" w:rsidP="002E05AB">
      <w:pPr>
        <w:pStyle w:val="Footer"/>
        <w:numPr>
          <w:ilvl w:val="0"/>
          <w:numId w:val="16"/>
        </w:numPr>
        <w:tabs>
          <w:tab w:val="clear" w:pos="720"/>
          <w:tab w:val="clear" w:pos="4320"/>
          <w:tab w:val="clear" w:pos="8640"/>
        </w:tabs>
        <w:spacing w:line="360" w:lineRule="auto"/>
        <w:ind w:left="360"/>
        <w:jc w:val="both"/>
        <w:rPr>
          <w:shadow/>
        </w:rPr>
      </w:pPr>
      <w:r>
        <w:rPr>
          <w:shadow/>
        </w:rPr>
        <w:t>What are some of the reasons that may cause management to use the gross profit method of estimating inventory?</w:t>
      </w:r>
    </w:p>
    <w:p w:rsidR="002E05AB" w:rsidRDefault="002E05AB" w:rsidP="002E05AB">
      <w:pPr>
        <w:pStyle w:val="Footer"/>
        <w:tabs>
          <w:tab w:val="clear" w:pos="4320"/>
          <w:tab w:val="clear" w:pos="8640"/>
        </w:tabs>
        <w:spacing w:line="360" w:lineRule="auto"/>
        <w:jc w:val="both"/>
        <w:rPr>
          <w:shadow/>
        </w:rPr>
      </w:pPr>
      <w:r>
        <w:rPr>
          <w:b/>
          <w:bCs/>
          <w:shadow/>
        </w:rPr>
        <w:t>………………………………………………………………………………………………………………………………………………………………………………………………………………………………………………………………………………………………………</w:t>
      </w:r>
    </w:p>
    <w:p w:rsidR="002E05AB" w:rsidRDefault="002E05AB" w:rsidP="002E05AB">
      <w:pPr>
        <w:pStyle w:val="Footer"/>
        <w:tabs>
          <w:tab w:val="clear" w:pos="4320"/>
          <w:tab w:val="clear" w:pos="8640"/>
        </w:tabs>
        <w:jc w:val="both"/>
        <w:rPr>
          <w:shadow/>
          <w:sz w:val="16"/>
        </w:rPr>
      </w:pPr>
    </w:p>
    <w:p w:rsidR="002E05AB" w:rsidRDefault="002E05AB" w:rsidP="002E05AB">
      <w:pPr>
        <w:pStyle w:val="Footer"/>
        <w:pBdr>
          <w:top w:val="single" w:sz="4" w:space="1" w:color="auto"/>
          <w:bottom w:val="single" w:sz="4" w:space="1" w:color="auto"/>
        </w:pBdr>
        <w:tabs>
          <w:tab w:val="clear" w:pos="4320"/>
          <w:tab w:val="clear" w:pos="8640"/>
        </w:tabs>
        <w:jc w:val="both"/>
        <w:rPr>
          <w:b/>
          <w:caps/>
          <w:shadow/>
        </w:rPr>
      </w:pPr>
      <w:r>
        <w:rPr>
          <w:b/>
          <w:caps/>
          <w:shadow/>
        </w:rPr>
        <w:t>3.4 summary</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shadow/>
        </w:rPr>
      </w:pPr>
      <w:r>
        <w:rPr>
          <w:shadow/>
        </w:rPr>
        <w:t>If the market price of an item of inventory is lower than its cost, the lower of cost or market method is used to value inventory. Market, as used in the phrase lower of cost or market; is interpreted to mean the cost to replace merchandise on the inventory date. It is possible to apply the lower of cost or market basis to each item in the inventory, to major classes or categories, or to the inventory as a whole.</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shadow/>
        </w:rPr>
      </w:pPr>
      <w:r>
        <w:rPr>
          <w:shadow/>
        </w:rPr>
        <w:t>When it is impractical or impossible to take a physical inventory or to maintain perpetual inventory records, two commonly used methods of estimating inventory would be applied:</w:t>
      </w:r>
    </w:p>
    <w:p w:rsidR="002E05AB" w:rsidRDefault="002E05AB" w:rsidP="002E05AB">
      <w:pPr>
        <w:pStyle w:val="Footer"/>
        <w:numPr>
          <w:ilvl w:val="0"/>
          <w:numId w:val="8"/>
        </w:numPr>
        <w:tabs>
          <w:tab w:val="clear" w:pos="4320"/>
          <w:tab w:val="clear" w:pos="8640"/>
        </w:tabs>
        <w:spacing w:line="360" w:lineRule="auto"/>
        <w:jc w:val="both"/>
        <w:rPr>
          <w:shadow/>
        </w:rPr>
      </w:pPr>
      <w:r>
        <w:rPr>
          <w:shadow/>
        </w:rPr>
        <w:t xml:space="preserve">the retail method and </w:t>
      </w:r>
    </w:p>
    <w:p w:rsidR="002E05AB" w:rsidRDefault="002E05AB" w:rsidP="002E05AB">
      <w:pPr>
        <w:pStyle w:val="Footer"/>
        <w:numPr>
          <w:ilvl w:val="0"/>
          <w:numId w:val="8"/>
        </w:numPr>
        <w:tabs>
          <w:tab w:val="clear" w:pos="4320"/>
          <w:tab w:val="clear" w:pos="8640"/>
        </w:tabs>
        <w:spacing w:line="360" w:lineRule="auto"/>
        <w:jc w:val="both"/>
        <w:rPr>
          <w:shadow/>
        </w:rPr>
      </w:pPr>
      <w:r>
        <w:rPr>
          <w:shadow/>
        </w:rPr>
        <w:t>the gross profit method</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shadow/>
        </w:rPr>
      </w:pPr>
      <w:r>
        <w:rPr>
          <w:shadow/>
        </w:rPr>
        <w:t xml:space="preserve">The retail method of inventory estimation is based on the </w:t>
      </w:r>
      <w:proofErr w:type="spellStart"/>
      <w:r>
        <w:rPr>
          <w:shadow/>
        </w:rPr>
        <w:t>relation ship</w:t>
      </w:r>
      <w:proofErr w:type="spellEnd"/>
      <w:r>
        <w:rPr>
          <w:shadow/>
        </w:rPr>
        <w:t xml:space="preserve"> of the cost of merchandise available for sale to the retail prices of the same merchandise. The inventory at retail is determined by deducting net sales for the period from the retail price of the goods that were available for sale during the period. The inventory at retail is then converted to cost on the basis of the ratio of cost to selling price of the merchandise available for sale.</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shadow/>
        </w:rPr>
      </w:pPr>
      <w:r>
        <w:rPr>
          <w:shadow/>
        </w:rPr>
        <w:t xml:space="preserve">The gross profit method of estimating inventory is based upon the historical relationship of the gross profit to the sales. The rate of gross profit is multiplied by the sales to determine the gross profit. To determine the cost of merchandise sold, the gross profit is then subtracted from sales. </w:t>
      </w:r>
      <w:r>
        <w:rPr>
          <w:shadow/>
        </w:rPr>
        <w:lastRenderedPageBreak/>
        <w:t>The estimated cost of ending inventory is computed by subtracting the cost of merchandise sold from cost of merchandise available for sale.</w:t>
      </w:r>
    </w:p>
    <w:p w:rsidR="002E05AB" w:rsidRDefault="002E05AB" w:rsidP="002E05AB">
      <w:pPr>
        <w:pStyle w:val="Footer"/>
        <w:tabs>
          <w:tab w:val="clear" w:pos="4320"/>
          <w:tab w:val="clear" w:pos="8640"/>
        </w:tabs>
        <w:jc w:val="both"/>
        <w:rPr>
          <w:shadow/>
          <w:sz w:val="16"/>
        </w:rPr>
      </w:pPr>
    </w:p>
    <w:p w:rsidR="002E05AB" w:rsidRDefault="002E05AB" w:rsidP="002E05AB">
      <w:pPr>
        <w:pStyle w:val="Footer"/>
        <w:pBdr>
          <w:top w:val="single" w:sz="4" w:space="1" w:color="auto"/>
          <w:bottom w:val="single" w:sz="4" w:space="1" w:color="auto"/>
        </w:pBdr>
        <w:tabs>
          <w:tab w:val="clear" w:pos="4320"/>
          <w:tab w:val="clear" w:pos="8640"/>
        </w:tabs>
        <w:jc w:val="both"/>
        <w:rPr>
          <w:b/>
          <w:caps/>
          <w:shadow/>
        </w:rPr>
      </w:pPr>
      <w:r>
        <w:rPr>
          <w:b/>
          <w:caps/>
          <w:shadow/>
        </w:rPr>
        <w:t>3.5 Answers to check your progress exercises</w:t>
      </w:r>
    </w:p>
    <w:p w:rsidR="002E05AB" w:rsidRDefault="002E05AB" w:rsidP="002E05AB">
      <w:pPr>
        <w:pStyle w:val="Footer"/>
        <w:tabs>
          <w:tab w:val="clear" w:pos="4320"/>
          <w:tab w:val="clear" w:pos="8640"/>
        </w:tabs>
        <w:ind w:left="360"/>
        <w:jc w:val="both"/>
        <w:rPr>
          <w:shadow/>
          <w:sz w:val="16"/>
        </w:rPr>
      </w:pPr>
    </w:p>
    <w:p w:rsidR="002E05AB" w:rsidRDefault="002E05AB" w:rsidP="002E05AB">
      <w:pPr>
        <w:pStyle w:val="Footer"/>
        <w:tabs>
          <w:tab w:val="clear" w:pos="4320"/>
          <w:tab w:val="clear" w:pos="8640"/>
        </w:tabs>
        <w:spacing w:line="360" w:lineRule="auto"/>
        <w:ind w:left="360"/>
        <w:jc w:val="both"/>
        <w:rPr>
          <w:b/>
          <w:bCs/>
          <w:i/>
          <w:iCs/>
          <w:shadow/>
        </w:rPr>
      </w:pPr>
      <w:r>
        <w:rPr>
          <w:b/>
          <w:bCs/>
          <w:i/>
          <w:iCs/>
          <w:shadow/>
        </w:rPr>
        <w:t>Check Your Progress Exercise 1</w:t>
      </w:r>
    </w:p>
    <w:p w:rsidR="002E05AB" w:rsidRDefault="002E05AB" w:rsidP="002E05AB">
      <w:pPr>
        <w:pStyle w:val="Footer"/>
        <w:numPr>
          <w:ilvl w:val="0"/>
          <w:numId w:val="9"/>
        </w:numPr>
        <w:tabs>
          <w:tab w:val="clear" w:pos="4320"/>
          <w:tab w:val="clear" w:pos="8640"/>
        </w:tabs>
        <w:spacing w:line="360" w:lineRule="auto"/>
        <w:jc w:val="both"/>
        <w:rPr>
          <w:shadow/>
        </w:rPr>
      </w:pPr>
      <w:r>
        <w:rPr>
          <w:shadow/>
        </w:rPr>
        <w:t>The cost to replace merchandise on the inventory date</w:t>
      </w:r>
    </w:p>
    <w:p w:rsidR="002E05AB" w:rsidRDefault="002E05AB" w:rsidP="002E05AB">
      <w:pPr>
        <w:pStyle w:val="Footer"/>
        <w:numPr>
          <w:ilvl w:val="0"/>
          <w:numId w:val="9"/>
        </w:numPr>
        <w:tabs>
          <w:tab w:val="clear" w:pos="4320"/>
          <w:tab w:val="clear" w:pos="8640"/>
        </w:tabs>
        <w:spacing w:line="360" w:lineRule="auto"/>
        <w:jc w:val="both"/>
        <w:rPr>
          <w:shadow/>
        </w:rPr>
      </w:pPr>
      <w:r>
        <w:rPr>
          <w:shadow/>
        </w:rPr>
        <w:t>(</w:t>
      </w:r>
      <w:proofErr w:type="spellStart"/>
      <w:r>
        <w:rPr>
          <w:shadow/>
        </w:rPr>
        <w:t>i</w:t>
      </w:r>
      <w:proofErr w:type="spellEnd"/>
      <w:r>
        <w:rPr>
          <w:shadow/>
        </w:rPr>
        <w:t>) Item – by – item  method:</w:t>
      </w:r>
    </w:p>
    <w:p w:rsidR="002E05AB" w:rsidRDefault="002E05AB" w:rsidP="002E05AB">
      <w:pPr>
        <w:pStyle w:val="Footer"/>
        <w:tabs>
          <w:tab w:val="clear" w:pos="4320"/>
          <w:tab w:val="clear" w:pos="8640"/>
        </w:tabs>
        <w:ind w:firstLine="720"/>
        <w:jc w:val="both"/>
        <w:rPr>
          <w:b/>
          <w:bCs/>
          <w:i/>
          <w:iCs/>
          <w:shadow/>
          <w:sz w:val="16"/>
        </w:rPr>
      </w:pPr>
    </w:p>
    <w:p w:rsidR="002E05AB" w:rsidRDefault="002E05AB" w:rsidP="002E05AB">
      <w:pPr>
        <w:pStyle w:val="Footer"/>
        <w:tabs>
          <w:tab w:val="clear" w:pos="4320"/>
          <w:tab w:val="clear" w:pos="8640"/>
        </w:tabs>
        <w:spacing w:line="360" w:lineRule="auto"/>
        <w:ind w:firstLine="720"/>
        <w:jc w:val="both"/>
        <w:rPr>
          <w:b/>
          <w:bCs/>
          <w:i/>
          <w:iCs/>
          <w:shadow/>
        </w:rPr>
      </w:pPr>
      <w:r>
        <w:rPr>
          <w:b/>
          <w:bCs/>
          <w:i/>
          <w:iCs/>
          <w:shadow/>
        </w:rPr>
        <w:t>Category I</w:t>
      </w:r>
      <w:r>
        <w:rPr>
          <w:b/>
          <w:bCs/>
          <w:i/>
          <w:iCs/>
          <w:shadow/>
        </w:rPr>
        <w:tab/>
      </w:r>
      <w:r>
        <w:rPr>
          <w:b/>
          <w:bCs/>
          <w:i/>
          <w:iCs/>
          <w:shadow/>
        </w:rPr>
        <w:tab/>
        <w:t>Total Cost</w:t>
      </w:r>
      <w:r>
        <w:rPr>
          <w:b/>
          <w:bCs/>
          <w:i/>
          <w:iCs/>
          <w:shadow/>
        </w:rPr>
        <w:tab/>
      </w:r>
      <w:r>
        <w:rPr>
          <w:b/>
          <w:bCs/>
          <w:i/>
          <w:iCs/>
          <w:shadow/>
        </w:rPr>
        <w:tab/>
        <w:t>Total Market</w:t>
      </w:r>
      <w:r>
        <w:rPr>
          <w:b/>
          <w:bCs/>
          <w:i/>
          <w:iCs/>
          <w:shadow/>
        </w:rPr>
        <w:tab/>
      </w:r>
      <w:r>
        <w:rPr>
          <w:b/>
          <w:bCs/>
          <w:i/>
          <w:iCs/>
          <w:shadow/>
        </w:rPr>
        <w:tab/>
        <w:t xml:space="preserve">   LCM</w:t>
      </w:r>
    </w:p>
    <w:p w:rsidR="002E05AB" w:rsidRDefault="002E05AB" w:rsidP="002E05AB">
      <w:pPr>
        <w:pStyle w:val="Footer"/>
        <w:tabs>
          <w:tab w:val="clear" w:pos="4320"/>
          <w:tab w:val="clear" w:pos="8640"/>
        </w:tabs>
        <w:spacing w:line="360" w:lineRule="auto"/>
        <w:ind w:firstLine="720"/>
        <w:jc w:val="both"/>
        <w:rPr>
          <w:shadow/>
        </w:rPr>
      </w:pPr>
      <w:r>
        <w:rPr>
          <w:shadow/>
        </w:rPr>
        <w:tab/>
        <w:t>Item A</w:t>
      </w:r>
      <w:r>
        <w:rPr>
          <w:shadow/>
        </w:rPr>
        <w:tab/>
      </w:r>
      <w:r>
        <w:rPr>
          <w:shadow/>
        </w:rPr>
        <w:tab/>
        <w:t xml:space="preserve">  Br. 1000</w:t>
      </w:r>
      <w:r>
        <w:rPr>
          <w:shadow/>
        </w:rPr>
        <w:tab/>
      </w:r>
      <w:r>
        <w:rPr>
          <w:shadow/>
        </w:rPr>
        <w:tab/>
        <w:t xml:space="preserve"> Br. 800</w:t>
      </w:r>
      <w:r>
        <w:rPr>
          <w:shadow/>
        </w:rPr>
        <w:tab/>
      </w:r>
      <w:r>
        <w:rPr>
          <w:shadow/>
        </w:rPr>
        <w:tab/>
        <w:t xml:space="preserve"> Br.  800</w:t>
      </w:r>
    </w:p>
    <w:p w:rsidR="002E05AB" w:rsidRDefault="002E05AB" w:rsidP="002E05AB">
      <w:pPr>
        <w:pStyle w:val="Footer"/>
        <w:tabs>
          <w:tab w:val="clear" w:pos="4320"/>
          <w:tab w:val="clear" w:pos="8640"/>
        </w:tabs>
        <w:spacing w:line="360" w:lineRule="auto"/>
        <w:ind w:firstLine="720"/>
        <w:jc w:val="both"/>
        <w:rPr>
          <w:shadow/>
        </w:rPr>
      </w:pPr>
      <w:r>
        <w:rPr>
          <w:shadow/>
        </w:rPr>
        <w:tab/>
        <w:t>Item B</w:t>
      </w:r>
      <w:r>
        <w:rPr>
          <w:shadow/>
        </w:rPr>
        <w:tab/>
      </w:r>
      <w:r>
        <w:rPr>
          <w:shadow/>
        </w:rPr>
        <w:tab/>
        <w:t xml:space="preserve">        1200</w:t>
      </w:r>
      <w:r>
        <w:rPr>
          <w:shadow/>
        </w:rPr>
        <w:tab/>
      </w:r>
      <w:r>
        <w:rPr>
          <w:shadow/>
        </w:rPr>
        <w:tab/>
        <w:t xml:space="preserve">     1320</w:t>
      </w:r>
      <w:r>
        <w:rPr>
          <w:shadow/>
        </w:rPr>
        <w:tab/>
        <w:t xml:space="preserve">     </w:t>
      </w:r>
      <w:r>
        <w:rPr>
          <w:shadow/>
        </w:rPr>
        <w:tab/>
        <w:t xml:space="preserve">      1200</w:t>
      </w:r>
    </w:p>
    <w:p w:rsidR="002E05AB" w:rsidRDefault="002E05AB" w:rsidP="002E05AB">
      <w:pPr>
        <w:pStyle w:val="Footer"/>
        <w:tabs>
          <w:tab w:val="clear" w:pos="4320"/>
          <w:tab w:val="clear" w:pos="8640"/>
        </w:tabs>
        <w:spacing w:line="360" w:lineRule="auto"/>
        <w:ind w:firstLine="720"/>
        <w:jc w:val="both"/>
        <w:rPr>
          <w:shadow/>
        </w:rPr>
      </w:pPr>
      <w:r>
        <w:rPr>
          <w:shadow/>
        </w:rPr>
        <w:tab/>
        <w:t>Item C</w:t>
      </w:r>
      <w:r>
        <w:rPr>
          <w:shadow/>
        </w:rPr>
        <w:tab/>
      </w:r>
      <w:r>
        <w:rPr>
          <w:shadow/>
        </w:rPr>
        <w:tab/>
        <w:t xml:space="preserve">        4000</w:t>
      </w:r>
      <w:r>
        <w:rPr>
          <w:shadow/>
        </w:rPr>
        <w:tab/>
        <w:t xml:space="preserve">                 3440</w:t>
      </w:r>
      <w:r>
        <w:rPr>
          <w:shadow/>
        </w:rPr>
        <w:tab/>
        <w:t xml:space="preserve">    </w:t>
      </w:r>
      <w:r>
        <w:rPr>
          <w:shadow/>
        </w:rPr>
        <w:tab/>
        <w:t xml:space="preserve">      3440</w:t>
      </w:r>
    </w:p>
    <w:p w:rsidR="002E05AB" w:rsidRDefault="002E05AB" w:rsidP="002E05AB">
      <w:pPr>
        <w:pStyle w:val="Footer"/>
        <w:tabs>
          <w:tab w:val="clear" w:pos="4320"/>
          <w:tab w:val="clear" w:pos="8640"/>
        </w:tabs>
        <w:ind w:left="1440"/>
        <w:jc w:val="both"/>
        <w:rPr>
          <w:b/>
          <w:bCs/>
          <w:i/>
          <w:iCs/>
          <w:shadow/>
          <w:sz w:val="16"/>
        </w:rPr>
      </w:pPr>
    </w:p>
    <w:p w:rsidR="002E05AB" w:rsidRDefault="002E05AB" w:rsidP="002E05AB">
      <w:pPr>
        <w:pStyle w:val="Footer"/>
        <w:tabs>
          <w:tab w:val="clear" w:pos="4320"/>
          <w:tab w:val="clear" w:pos="8640"/>
        </w:tabs>
        <w:spacing w:line="360" w:lineRule="auto"/>
        <w:ind w:firstLine="720"/>
        <w:jc w:val="both"/>
        <w:rPr>
          <w:b/>
          <w:bCs/>
          <w:i/>
          <w:iCs/>
          <w:shadow/>
        </w:rPr>
      </w:pPr>
      <w:r>
        <w:rPr>
          <w:b/>
          <w:bCs/>
          <w:i/>
          <w:iCs/>
          <w:shadow/>
        </w:rPr>
        <w:t>Category II</w:t>
      </w:r>
      <w:r>
        <w:rPr>
          <w:b/>
          <w:bCs/>
          <w:i/>
          <w:iCs/>
          <w:shadow/>
        </w:rPr>
        <w:tab/>
      </w:r>
      <w:r>
        <w:rPr>
          <w:b/>
          <w:bCs/>
          <w:i/>
          <w:iCs/>
          <w:shadow/>
        </w:rPr>
        <w:tab/>
        <w:t>Total Cost</w:t>
      </w:r>
      <w:r>
        <w:rPr>
          <w:b/>
          <w:bCs/>
          <w:i/>
          <w:iCs/>
          <w:shadow/>
        </w:rPr>
        <w:tab/>
      </w:r>
      <w:r>
        <w:rPr>
          <w:b/>
          <w:bCs/>
          <w:i/>
          <w:iCs/>
          <w:shadow/>
        </w:rPr>
        <w:tab/>
        <w:t>Total Market</w:t>
      </w:r>
      <w:r>
        <w:rPr>
          <w:b/>
          <w:bCs/>
          <w:i/>
          <w:iCs/>
          <w:shadow/>
        </w:rPr>
        <w:tab/>
      </w:r>
      <w:r>
        <w:rPr>
          <w:b/>
          <w:bCs/>
          <w:i/>
          <w:iCs/>
          <w:shadow/>
        </w:rPr>
        <w:tab/>
        <w:t xml:space="preserve">   LCM</w:t>
      </w:r>
    </w:p>
    <w:p w:rsidR="002E05AB" w:rsidRDefault="002E05AB" w:rsidP="002E05AB">
      <w:pPr>
        <w:pStyle w:val="Footer"/>
        <w:tabs>
          <w:tab w:val="clear" w:pos="4320"/>
          <w:tab w:val="clear" w:pos="8640"/>
        </w:tabs>
        <w:spacing w:line="360" w:lineRule="auto"/>
        <w:ind w:firstLine="720"/>
        <w:jc w:val="both"/>
        <w:rPr>
          <w:shadow/>
        </w:rPr>
      </w:pPr>
      <w:r>
        <w:rPr>
          <w:shadow/>
        </w:rPr>
        <w:tab/>
        <w:t>Item X</w:t>
      </w:r>
      <w:r>
        <w:rPr>
          <w:shadow/>
        </w:rPr>
        <w:tab/>
      </w:r>
      <w:r>
        <w:rPr>
          <w:shadow/>
        </w:rPr>
        <w:tab/>
        <w:t xml:space="preserve">  Br. 4000</w:t>
      </w:r>
      <w:r>
        <w:rPr>
          <w:shadow/>
        </w:rPr>
        <w:tab/>
      </w:r>
      <w:r>
        <w:rPr>
          <w:shadow/>
        </w:rPr>
        <w:tab/>
        <w:t xml:space="preserve"> Br. 4600</w:t>
      </w:r>
      <w:r>
        <w:rPr>
          <w:shadow/>
        </w:rPr>
        <w:tab/>
      </w:r>
      <w:r>
        <w:rPr>
          <w:shadow/>
        </w:rPr>
        <w:tab/>
        <w:t xml:space="preserve"> Br.  4000</w:t>
      </w:r>
    </w:p>
    <w:p w:rsidR="002E05AB" w:rsidRDefault="002E05AB" w:rsidP="002E05AB">
      <w:pPr>
        <w:pStyle w:val="Footer"/>
        <w:tabs>
          <w:tab w:val="clear" w:pos="4320"/>
          <w:tab w:val="clear" w:pos="8640"/>
        </w:tabs>
        <w:spacing w:line="360" w:lineRule="auto"/>
        <w:ind w:firstLine="720"/>
        <w:jc w:val="both"/>
        <w:rPr>
          <w:shadow/>
        </w:rPr>
      </w:pPr>
      <w:r>
        <w:rPr>
          <w:shadow/>
        </w:rPr>
        <w:tab/>
        <w:t>Item Y</w:t>
      </w:r>
      <w:r>
        <w:rPr>
          <w:shadow/>
        </w:rPr>
        <w:tab/>
      </w:r>
      <w:r>
        <w:rPr>
          <w:shadow/>
        </w:rPr>
        <w:tab/>
        <w:t xml:space="preserve">        4200</w:t>
      </w:r>
      <w:r>
        <w:rPr>
          <w:shadow/>
        </w:rPr>
        <w:tab/>
      </w:r>
      <w:r>
        <w:rPr>
          <w:shadow/>
        </w:rPr>
        <w:tab/>
        <w:t xml:space="preserve">       4350</w:t>
      </w:r>
      <w:r>
        <w:rPr>
          <w:shadow/>
        </w:rPr>
        <w:tab/>
        <w:t xml:space="preserve">     </w:t>
      </w:r>
      <w:r>
        <w:rPr>
          <w:shadow/>
        </w:rPr>
        <w:tab/>
        <w:t xml:space="preserve">        1200</w:t>
      </w:r>
    </w:p>
    <w:p w:rsidR="002E05AB" w:rsidRDefault="002E05AB" w:rsidP="002E05AB">
      <w:pPr>
        <w:pStyle w:val="Footer"/>
        <w:tabs>
          <w:tab w:val="clear" w:pos="4320"/>
          <w:tab w:val="clear" w:pos="8640"/>
        </w:tabs>
        <w:spacing w:line="360" w:lineRule="auto"/>
        <w:ind w:firstLine="720"/>
        <w:jc w:val="both"/>
        <w:rPr>
          <w:b/>
          <w:bCs/>
          <w:shadow/>
        </w:rPr>
      </w:pPr>
      <w:r>
        <w:rPr>
          <w:b/>
          <w:bCs/>
          <w:shadow/>
        </w:rPr>
        <w:t>Inventory of LCM</w:t>
      </w:r>
      <w:r>
        <w:rPr>
          <w:b/>
          <w:bCs/>
          <w:shadow/>
        </w:rPr>
        <w:tab/>
      </w:r>
      <w:r>
        <w:rPr>
          <w:b/>
          <w:bCs/>
          <w:shadow/>
        </w:rPr>
        <w:tab/>
      </w:r>
      <w:r>
        <w:rPr>
          <w:b/>
          <w:bCs/>
          <w:shadow/>
        </w:rPr>
        <w:tab/>
      </w:r>
      <w:r>
        <w:rPr>
          <w:b/>
          <w:bCs/>
          <w:shadow/>
        </w:rPr>
        <w:tab/>
      </w:r>
      <w:r>
        <w:rPr>
          <w:b/>
          <w:bCs/>
          <w:shadow/>
        </w:rPr>
        <w:tab/>
      </w:r>
      <w:r>
        <w:rPr>
          <w:b/>
          <w:bCs/>
          <w:shadow/>
        </w:rPr>
        <w:tab/>
      </w:r>
      <w:r>
        <w:rPr>
          <w:b/>
          <w:bCs/>
          <w:shadow/>
        </w:rPr>
        <w:tab/>
      </w:r>
      <w:r>
        <w:rPr>
          <w:b/>
          <w:bCs/>
          <w:shadow/>
          <w:u w:val="double"/>
        </w:rPr>
        <w:t>Br. 13,640</w:t>
      </w:r>
      <w:r>
        <w:rPr>
          <w:b/>
          <w:bCs/>
          <w:shadow/>
        </w:rPr>
        <w:tab/>
      </w:r>
    </w:p>
    <w:p w:rsidR="002E05AB" w:rsidRDefault="002E05AB" w:rsidP="002E05AB">
      <w:pPr>
        <w:pStyle w:val="Footer"/>
        <w:tabs>
          <w:tab w:val="clear" w:pos="4320"/>
          <w:tab w:val="clear" w:pos="8640"/>
        </w:tabs>
        <w:ind w:left="360"/>
        <w:jc w:val="both"/>
        <w:rPr>
          <w:b/>
          <w:bCs/>
          <w:i/>
          <w:iCs/>
          <w:shadow/>
          <w:sz w:val="16"/>
        </w:rPr>
      </w:pPr>
    </w:p>
    <w:p w:rsidR="002E05AB" w:rsidRDefault="002E05AB" w:rsidP="002E05AB">
      <w:pPr>
        <w:pStyle w:val="Footer"/>
        <w:tabs>
          <w:tab w:val="clear" w:pos="4320"/>
          <w:tab w:val="clear" w:pos="8640"/>
        </w:tabs>
        <w:spacing w:line="360" w:lineRule="auto"/>
        <w:ind w:left="360"/>
        <w:jc w:val="both"/>
        <w:rPr>
          <w:shadow/>
        </w:rPr>
      </w:pPr>
      <w:r>
        <w:rPr>
          <w:shadow/>
        </w:rPr>
        <w:t xml:space="preserve">(ii) The Major Category Method </w:t>
      </w:r>
    </w:p>
    <w:p w:rsidR="002E05AB" w:rsidRDefault="002E05AB" w:rsidP="002E05AB">
      <w:pPr>
        <w:pStyle w:val="Footer"/>
        <w:tabs>
          <w:tab w:val="clear" w:pos="4320"/>
          <w:tab w:val="clear" w:pos="8640"/>
        </w:tabs>
        <w:spacing w:line="360" w:lineRule="auto"/>
        <w:ind w:firstLine="720"/>
        <w:jc w:val="both"/>
        <w:rPr>
          <w:b/>
          <w:bCs/>
          <w:i/>
          <w:iCs/>
          <w:shadow/>
        </w:rPr>
      </w:pPr>
      <w:r>
        <w:rPr>
          <w:b/>
          <w:bCs/>
          <w:i/>
          <w:iCs/>
          <w:shadow/>
        </w:rPr>
        <w:t>Category I</w:t>
      </w:r>
      <w:r>
        <w:rPr>
          <w:b/>
          <w:bCs/>
          <w:i/>
          <w:iCs/>
          <w:shadow/>
        </w:rPr>
        <w:tab/>
      </w:r>
      <w:r>
        <w:rPr>
          <w:b/>
          <w:bCs/>
          <w:i/>
          <w:iCs/>
          <w:shadow/>
        </w:rPr>
        <w:tab/>
        <w:t>Total Cost</w:t>
      </w:r>
      <w:r>
        <w:rPr>
          <w:b/>
          <w:bCs/>
          <w:i/>
          <w:iCs/>
          <w:shadow/>
        </w:rPr>
        <w:tab/>
      </w:r>
      <w:r>
        <w:rPr>
          <w:b/>
          <w:bCs/>
          <w:i/>
          <w:iCs/>
          <w:shadow/>
        </w:rPr>
        <w:tab/>
        <w:t>Total Market</w:t>
      </w:r>
      <w:r>
        <w:rPr>
          <w:b/>
          <w:bCs/>
          <w:i/>
          <w:iCs/>
          <w:shadow/>
        </w:rPr>
        <w:tab/>
      </w:r>
      <w:r>
        <w:rPr>
          <w:b/>
          <w:bCs/>
          <w:i/>
          <w:iCs/>
          <w:shadow/>
        </w:rPr>
        <w:tab/>
        <w:t xml:space="preserve">   LCM</w:t>
      </w:r>
    </w:p>
    <w:p w:rsidR="002E05AB" w:rsidRDefault="002E05AB" w:rsidP="002E05AB">
      <w:pPr>
        <w:pStyle w:val="Footer"/>
        <w:tabs>
          <w:tab w:val="clear" w:pos="4320"/>
          <w:tab w:val="clear" w:pos="8640"/>
        </w:tabs>
        <w:spacing w:line="360" w:lineRule="auto"/>
        <w:ind w:firstLine="720"/>
        <w:jc w:val="both"/>
        <w:rPr>
          <w:shadow/>
        </w:rPr>
      </w:pPr>
      <w:r>
        <w:rPr>
          <w:shadow/>
        </w:rPr>
        <w:tab/>
        <w:t xml:space="preserve">Item </w:t>
      </w:r>
      <w:proofErr w:type="gramStart"/>
      <w:r>
        <w:rPr>
          <w:shadow/>
        </w:rPr>
        <w:t>A</w:t>
      </w:r>
      <w:proofErr w:type="gramEnd"/>
      <w:r>
        <w:rPr>
          <w:shadow/>
        </w:rPr>
        <w:tab/>
      </w:r>
      <w:r>
        <w:rPr>
          <w:shadow/>
        </w:rPr>
        <w:tab/>
        <w:t xml:space="preserve">  Br. 1000</w:t>
      </w:r>
      <w:r>
        <w:rPr>
          <w:shadow/>
        </w:rPr>
        <w:tab/>
      </w:r>
      <w:r>
        <w:rPr>
          <w:shadow/>
        </w:rPr>
        <w:tab/>
        <w:t xml:space="preserve"> Br. 800</w:t>
      </w:r>
      <w:r>
        <w:rPr>
          <w:shadow/>
        </w:rPr>
        <w:tab/>
      </w:r>
      <w:r>
        <w:rPr>
          <w:shadow/>
        </w:rPr>
        <w:tab/>
        <w:t xml:space="preserve"> </w:t>
      </w:r>
    </w:p>
    <w:p w:rsidR="002E05AB" w:rsidRDefault="002E05AB" w:rsidP="002E05AB">
      <w:pPr>
        <w:pStyle w:val="Footer"/>
        <w:tabs>
          <w:tab w:val="clear" w:pos="4320"/>
          <w:tab w:val="clear" w:pos="8640"/>
        </w:tabs>
        <w:spacing w:line="360" w:lineRule="auto"/>
        <w:ind w:firstLine="720"/>
        <w:jc w:val="both"/>
        <w:rPr>
          <w:shadow/>
        </w:rPr>
      </w:pPr>
      <w:r>
        <w:rPr>
          <w:shadow/>
        </w:rPr>
        <w:tab/>
        <w:t>Item B</w:t>
      </w:r>
      <w:r>
        <w:rPr>
          <w:shadow/>
        </w:rPr>
        <w:tab/>
      </w:r>
      <w:r>
        <w:rPr>
          <w:shadow/>
        </w:rPr>
        <w:tab/>
        <w:t xml:space="preserve">        1200</w:t>
      </w:r>
      <w:r>
        <w:rPr>
          <w:shadow/>
        </w:rPr>
        <w:tab/>
      </w:r>
      <w:r>
        <w:rPr>
          <w:shadow/>
        </w:rPr>
        <w:tab/>
        <w:t xml:space="preserve">     1320</w:t>
      </w:r>
      <w:r>
        <w:rPr>
          <w:shadow/>
        </w:rPr>
        <w:tab/>
        <w:t xml:space="preserve">     </w:t>
      </w:r>
      <w:r>
        <w:rPr>
          <w:shadow/>
        </w:rPr>
        <w:tab/>
        <w:t xml:space="preserve">      </w:t>
      </w:r>
    </w:p>
    <w:p w:rsidR="002E05AB" w:rsidRDefault="002E05AB" w:rsidP="002E05AB">
      <w:pPr>
        <w:pStyle w:val="Footer"/>
        <w:tabs>
          <w:tab w:val="clear" w:pos="4320"/>
          <w:tab w:val="clear" w:pos="8640"/>
        </w:tabs>
        <w:spacing w:line="360" w:lineRule="auto"/>
        <w:ind w:firstLine="720"/>
        <w:jc w:val="both"/>
        <w:rPr>
          <w:shadow/>
        </w:rPr>
      </w:pPr>
      <w:r>
        <w:rPr>
          <w:shadow/>
        </w:rPr>
        <w:tab/>
        <w:t>Item C</w:t>
      </w:r>
      <w:r>
        <w:rPr>
          <w:shadow/>
        </w:rPr>
        <w:tab/>
      </w:r>
      <w:r>
        <w:rPr>
          <w:shadow/>
        </w:rPr>
        <w:tab/>
        <w:t xml:space="preserve">        4000</w:t>
      </w:r>
      <w:r>
        <w:rPr>
          <w:shadow/>
        </w:rPr>
        <w:tab/>
        <w:t xml:space="preserve">                 3440</w:t>
      </w:r>
      <w:r>
        <w:rPr>
          <w:shadow/>
        </w:rPr>
        <w:tab/>
        <w:t xml:space="preserve">    </w:t>
      </w:r>
      <w:r>
        <w:rPr>
          <w:shadow/>
        </w:rPr>
        <w:tab/>
        <w:t xml:space="preserve">      </w:t>
      </w:r>
    </w:p>
    <w:p w:rsidR="002E05AB" w:rsidRDefault="002E05AB" w:rsidP="002E05AB">
      <w:pPr>
        <w:pStyle w:val="Footer"/>
        <w:tabs>
          <w:tab w:val="clear" w:pos="4320"/>
          <w:tab w:val="clear" w:pos="8640"/>
        </w:tabs>
        <w:spacing w:line="360" w:lineRule="auto"/>
        <w:ind w:firstLine="720"/>
        <w:jc w:val="both"/>
        <w:rPr>
          <w:shadow/>
        </w:rPr>
      </w:pPr>
      <w:r>
        <w:rPr>
          <w:shadow/>
        </w:rPr>
        <w:tab/>
        <w:t>Totals</w:t>
      </w:r>
      <w:r>
        <w:rPr>
          <w:shadow/>
        </w:rPr>
        <w:tab/>
      </w:r>
      <w:r>
        <w:rPr>
          <w:shadow/>
        </w:rPr>
        <w:tab/>
        <w:t xml:space="preserve">  </w:t>
      </w:r>
      <w:r>
        <w:rPr>
          <w:b/>
          <w:bCs/>
          <w:shadow/>
          <w:u w:val="double"/>
        </w:rPr>
        <w:t>Br. 6200</w:t>
      </w:r>
      <w:r>
        <w:rPr>
          <w:shadow/>
        </w:rPr>
        <w:tab/>
      </w:r>
      <w:r>
        <w:rPr>
          <w:shadow/>
        </w:rPr>
        <w:tab/>
      </w:r>
      <w:r>
        <w:rPr>
          <w:b/>
          <w:shadow/>
          <w:u w:val="double"/>
        </w:rPr>
        <w:t>Br. 5560</w:t>
      </w:r>
      <w:r>
        <w:rPr>
          <w:shadow/>
        </w:rPr>
        <w:tab/>
      </w:r>
      <w:r>
        <w:rPr>
          <w:shadow/>
        </w:rPr>
        <w:tab/>
      </w:r>
      <w:r>
        <w:rPr>
          <w:b/>
          <w:shadow/>
          <w:u w:val="double"/>
        </w:rPr>
        <w:t>Br. 5560</w:t>
      </w:r>
    </w:p>
    <w:p w:rsidR="002E05AB" w:rsidRDefault="002E05AB" w:rsidP="002E05AB">
      <w:pPr>
        <w:pStyle w:val="Footer"/>
        <w:tabs>
          <w:tab w:val="clear" w:pos="4320"/>
          <w:tab w:val="clear" w:pos="8640"/>
        </w:tabs>
        <w:ind w:left="1440"/>
        <w:jc w:val="both"/>
        <w:rPr>
          <w:b/>
          <w:bCs/>
          <w:i/>
          <w:iCs/>
          <w:shadow/>
          <w:sz w:val="16"/>
        </w:rPr>
      </w:pPr>
    </w:p>
    <w:p w:rsidR="002E05AB" w:rsidRDefault="002E05AB" w:rsidP="002E05AB">
      <w:pPr>
        <w:pStyle w:val="Footer"/>
        <w:tabs>
          <w:tab w:val="clear" w:pos="4320"/>
          <w:tab w:val="clear" w:pos="8640"/>
        </w:tabs>
        <w:spacing w:line="360" w:lineRule="auto"/>
        <w:ind w:firstLine="720"/>
        <w:jc w:val="both"/>
        <w:rPr>
          <w:b/>
          <w:bCs/>
          <w:i/>
          <w:iCs/>
          <w:shadow/>
        </w:rPr>
      </w:pPr>
      <w:r>
        <w:rPr>
          <w:b/>
          <w:bCs/>
          <w:i/>
          <w:iCs/>
          <w:shadow/>
        </w:rPr>
        <w:t>Category II</w:t>
      </w:r>
      <w:r>
        <w:rPr>
          <w:b/>
          <w:bCs/>
          <w:i/>
          <w:iCs/>
          <w:shadow/>
        </w:rPr>
        <w:tab/>
      </w:r>
      <w:r>
        <w:rPr>
          <w:b/>
          <w:bCs/>
          <w:i/>
          <w:iCs/>
          <w:shadow/>
        </w:rPr>
        <w:tab/>
        <w:t>Total Cost</w:t>
      </w:r>
      <w:r>
        <w:rPr>
          <w:b/>
          <w:bCs/>
          <w:i/>
          <w:iCs/>
          <w:shadow/>
        </w:rPr>
        <w:tab/>
      </w:r>
      <w:r>
        <w:rPr>
          <w:b/>
          <w:bCs/>
          <w:i/>
          <w:iCs/>
          <w:shadow/>
        </w:rPr>
        <w:tab/>
        <w:t>Total Market</w:t>
      </w:r>
      <w:r>
        <w:rPr>
          <w:b/>
          <w:bCs/>
          <w:i/>
          <w:iCs/>
          <w:shadow/>
        </w:rPr>
        <w:tab/>
      </w:r>
      <w:r>
        <w:rPr>
          <w:b/>
          <w:bCs/>
          <w:i/>
          <w:iCs/>
          <w:shadow/>
        </w:rPr>
        <w:tab/>
        <w:t xml:space="preserve">   LCM</w:t>
      </w:r>
    </w:p>
    <w:p w:rsidR="002E05AB" w:rsidRDefault="002E05AB" w:rsidP="002E05AB">
      <w:pPr>
        <w:pStyle w:val="Footer"/>
        <w:tabs>
          <w:tab w:val="clear" w:pos="4320"/>
          <w:tab w:val="clear" w:pos="8640"/>
        </w:tabs>
        <w:spacing w:line="360" w:lineRule="auto"/>
        <w:ind w:firstLine="720"/>
        <w:jc w:val="both"/>
        <w:rPr>
          <w:shadow/>
        </w:rPr>
      </w:pPr>
      <w:r>
        <w:rPr>
          <w:shadow/>
        </w:rPr>
        <w:tab/>
        <w:t>Item X</w:t>
      </w:r>
      <w:r>
        <w:rPr>
          <w:shadow/>
        </w:rPr>
        <w:tab/>
      </w:r>
      <w:r>
        <w:rPr>
          <w:shadow/>
        </w:rPr>
        <w:tab/>
        <w:t xml:space="preserve">  Br. 4000</w:t>
      </w:r>
      <w:r>
        <w:rPr>
          <w:shadow/>
        </w:rPr>
        <w:tab/>
      </w:r>
      <w:r>
        <w:rPr>
          <w:shadow/>
        </w:rPr>
        <w:tab/>
        <w:t xml:space="preserve"> Br. 4600</w:t>
      </w:r>
      <w:r>
        <w:rPr>
          <w:shadow/>
        </w:rPr>
        <w:tab/>
      </w:r>
      <w:r>
        <w:rPr>
          <w:shadow/>
        </w:rPr>
        <w:tab/>
        <w:t xml:space="preserve"> </w:t>
      </w:r>
    </w:p>
    <w:p w:rsidR="002E05AB" w:rsidRDefault="002E05AB" w:rsidP="002E05AB">
      <w:pPr>
        <w:pStyle w:val="Footer"/>
        <w:tabs>
          <w:tab w:val="clear" w:pos="4320"/>
          <w:tab w:val="clear" w:pos="8640"/>
        </w:tabs>
        <w:spacing w:line="360" w:lineRule="auto"/>
        <w:ind w:firstLine="720"/>
        <w:jc w:val="both"/>
        <w:rPr>
          <w:shadow/>
          <w:u w:val="single"/>
        </w:rPr>
      </w:pPr>
      <w:r>
        <w:rPr>
          <w:shadow/>
        </w:rPr>
        <w:tab/>
        <w:t>Item Y</w:t>
      </w:r>
      <w:r>
        <w:rPr>
          <w:shadow/>
        </w:rPr>
        <w:tab/>
      </w:r>
      <w:r>
        <w:rPr>
          <w:shadow/>
        </w:rPr>
        <w:tab/>
        <w:t xml:space="preserve">        </w:t>
      </w:r>
      <w:r>
        <w:rPr>
          <w:shadow/>
          <w:u w:val="single"/>
        </w:rPr>
        <w:t>4200</w:t>
      </w:r>
      <w:r>
        <w:rPr>
          <w:shadow/>
        </w:rPr>
        <w:tab/>
      </w:r>
      <w:r>
        <w:rPr>
          <w:shadow/>
        </w:rPr>
        <w:tab/>
        <w:t xml:space="preserve">       </w:t>
      </w:r>
      <w:r>
        <w:rPr>
          <w:shadow/>
          <w:u w:val="single"/>
        </w:rPr>
        <w:t>4350</w:t>
      </w:r>
    </w:p>
    <w:p w:rsidR="002E05AB" w:rsidRDefault="002E05AB" w:rsidP="002E05AB">
      <w:pPr>
        <w:pStyle w:val="Footer"/>
        <w:tabs>
          <w:tab w:val="clear" w:pos="4320"/>
          <w:tab w:val="clear" w:pos="8640"/>
        </w:tabs>
        <w:ind w:firstLine="720"/>
        <w:jc w:val="both"/>
        <w:rPr>
          <w:shadow/>
          <w:sz w:val="16"/>
        </w:rPr>
      </w:pPr>
      <w:r>
        <w:rPr>
          <w:shadow/>
        </w:rPr>
        <w:tab/>
        <w:t>Totals</w:t>
      </w:r>
      <w:r>
        <w:rPr>
          <w:shadow/>
        </w:rPr>
        <w:tab/>
      </w:r>
      <w:r>
        <w:rPr>
          <w:shadow/>
        </w:rPr>
        <w:tab/>
        <w:t xml:space="preserve">  </w:t>
      </w:r>
      <w:r>
        <w:rPr>
          <w:b/>
          <w:shadow/>
          <w:u w:val="double"/>
        </w:rPr>
        <w:t>Br. 8200</w:t>
      </w:r>
      <w:r>
        <w:rPr>
          <w:b/>
          <w:shadow/>
        </w:rPr>
        <w:tab/>
      </w:r>
      <w:r>
        <w:rPr>
          <w:b/>
          <w:shadow/>
        </w:rPr>
        <w:tab/>
        <w:t xml:space="preserve"> </w:t>
      </w:r>
      <w:r>
        <w:rPr>
          <w:b/>
          <w:shadow/>
          <w:u w:val="double"/>
        </w:rPr>
        <w:t>Br. 8950</w:t>
      </w:r>
      <w:r>
        <w:rPr>
          <w:shadow/>
        </w:rPr>
        <w:tab/>
      </w:r>
      <w:r>
        <w:rPr>
          <w:shadow/>
        </w:rPr>
        <w:tab/>
        <w:t xml:space="preserve">   Br. </w:t>
      </w:r>
      <w:r>
        <w:rPr>
          <w:shadow/>
          <w:u w:val="single"/>
        </w:rPr>
        <w:t>8200</w:t>
      </w:r>
      <w:r>
        <w:rPr>
          <w:shadow/>
        </w:rPr>
        <w:tab/>
        <w:t xml:space="preserve">     </w:t>
      </w:r>
      <w:r>
        <w:rPr>
          <w:shadow/>
        </w:rPr>
        <w:tab/>
        <w:t xml:space="preserve">        </w:t>
      </w:r>
    </w:p>
    <w:p w:rsidR="002E05AB" w:rsidRDefault="002E05AB" w:rsidP="002E05AB">
      <w:pPr>
        <w:pStyle w:val="Footer"/>
        <w:tabs>
          <w:tab w:val="clear" w:pos="4320"/>
          <w:tab w:val="clear" w:pos="8640"/>
        </w:tabs>
        <w:spacing w:line="360" w:lineRule="auto"/>
        <w:ind w:left="360"/>
        <w:jc w:val="both"/>
        <w:rPr>
          <w:b/>
          <w:bCs/>
          <w:i/>
          <w:iCs/>
          <w:shadow/>
        </w:rPr>
      </w:pPr>
      <w:r>
        <w:rPr>
          <w:b/>
          <w:bCs/>
          <w:shadow/>
        </w:rPr>
        <w:t>Inventory of LCM</w:t>
      </w:r>
      <w:r>
        <w:rPr>
          <w:b/>
          <w:bCs/>
          <w:shadow/>
        </w:rPr>
        <w:tab/>
      </w:r>
      <w:r>
        <w:rPr>
          <w:b/>
          <w:bCs/>
          <w:shadow/>
        </w:rPr>
        <w:tab/>
      </w:r>
      <w:r>
        <w:rPr>
          <w:b/>
          <w:bCs/>
          <w:shadow/>
        </w:rPr>
        <w:tab/>
      </w:r>
      <w:r>
        <w:rPr>
          <w:b/>
          <w:bCs/>
          <w:shadow/>
        </w:rPr>
        <w:tab/>
      </w:r>
      <w:r>
        <w:rPr>
          <w:b/>
          <w:bCs/>
          <w:shadow/>
        </w:rPr>
        <w:tab/>
      </w:r>
      <w:r>
        <w:rPr>
          <w:b/>
          <w:bCs/>
          <w:shadow/>
        </w:rPr>
        <w:tab/>
      </w:r>
      <w:r>
        <w:rPr>
          <w:b/>
          <w:bCs/>
          <w:shadow/>
        </w:rPr>
        <w:tab/>
      </w:r>
      <w:r>
        <w:rPr>
          <w:b/>
          <w:bCs/>
          <w:shadow/>
          <w:u w:val="double"/>
        </w:rPr>
        <w:t>Br. 13,760</w:t>
      </w:r>
      <w:r>
        <w:rPr>
          <w:b/>
          <w:bCs/>
          <w:shadow/>
        </w:rPr>
        <w:tab/>
      </w:r>
    </w:p>
    <w:p w:rsidR="002E05AB" w:rsidRDefault="002E05AB" w:rsidP="002E05AB">
      <w:pPr>
        <w:pStyle w:val="Footer"/>
        <w:tabs>
          <w:tab w:val="clear" w:pos="4320"/>
          <w:tab w:val="clear" w:pos="8640"/>
        </w:tabs>
        <w:spacing w:line="360" w:lineRule="auto"/>
        <w:ind w:left="360"/>
        <w:jc w:val="both"/>
        <w:rPr>
          <w:b/>
          <w:bCs/>
          <w:i/>
          <w:iCs/>
          <w:shadow/>
        </w:rPr>
      </w:pPr>
    </w:p>
    <w:p w:rsidR="002E05AB" w:rsidRDefault="002E05AB" w:rsidP="002E05AB">
      <w:pPr>
        <w:pStyle w:val="Footer"/>
        <w:tabs>
          <w:tab w:val="clear" w:pos="4320"/>
          <w:tab w:val="clear" w:pos="8640"/>
        </w:tabs>
        <w:spacing w:line="360" w:lineRule="auto"/>
        <w:jc w:val="both"/>
        <w:rPr>
          <w:shadow/>
        </w:rPr>
      </w:pPr>
      <w:r>
        <w:rPr>
          <w:b/>
          <w:bCs/>
          <w:i/>
          <w:iCs/>
          <w:shadow/>
        </w:rPr>
        <w:t>Check Your Progress Exercise 2</w:t>
      </w:r>
    </w:p>
    <w:p w:rsidR="002E05AB" w:rsidRDefault="002E05AB" w:rsidP="002E05AB">
      <w:pPr>
        <w:pStyle w:val="Footer"/>
        <w:numPr>
          <w:ilvl w:val="0"/>
          <w:numId w:val="17"/>
        </w:numPr>
        <w:tabs>
          <w:tab w:val="clear" w:pos="720"/>
          <w:tab w:val="clear" w:pos="4320"/>
          <w:tab w:val="clear" w:pos="8640"/>
        </w:tabs>
        <w:spacing w:line="360" w:lineRule="auto"/>
        <w:ind w:left="360"/>
        <w:jc w:val="both"/>
        <w:rPr>
          <w:shadow/>
        </w:rPr>
      </w:pPr>
      <w:r>
        <w:rPr>
          <w:shadow/>
        </w:rPr>
        <w:t>It is Br. 195,000 computed as 0.65 X Br. 300,000</w:t>
      </w:r>
    </w:p>
    <w:p w:rsidR="002E05AB" w:rsidRDefault="002E05AB" w:rsidP="002E05AB">
      <w:pPr>
        <w:pStyle w:val="Footer"/>
        <w:numPr>
          <w:ilvl w:val="0"/>
          <w:numId w:val="17"/>
        </w:numPr>
        <w:tabs>
          <w:tab w:val="clear" w:pos="720"/>
          <w:tab w:val="clear" w:pos="4320"/>
          <w:tab w:val="clear" w:pos="8640"/>
        </w:tabs>
        <w:spacing w:line="360" w:lineRule="auto"/>
        <w:ind w:left="360"/>
        <w:jc w:val="both"/>
        <w:rPr>
          <w:shadow/>
        </w:rPr>
      </w:pPr>
      <w:r>
        <w:rPr>
          <w:shadow/>
        </w:rPr>
        <w:lastRenderedPageBreak/>
        <w:t>No, the inventory at retail is converted to cost on the basis of the ratio of cost to retail. Therefore, it is reported on the balance sheet at its estimated cost.</w:t>
      </w:r>
    </w:p>
    <w:p w:rsidR="002E05AB" w:rsidRDefault="002E05AB" w:rsidP="002E05AB">
      <w:pPr>
        <w:pStyle w:val="Footer"/>
        <w:tabs>
          <w:tab w:val="clear" w:pos="4320"/>
          <w:tab w:val="clear" w:pos="8640"/>
        </w:tabs>
        <w:ind w:left="360"/>
        <w:jc w:val="both"/>
        <w:rPr>
          <w:b/>
          <w:bCs/>
          <w:i/>
          <w:iCs/>
          <w:shadow/>
          <w:sz w:val="16"/>
        </w:rPr>
      </w:pPr>
    </w:p>
    <w:p w:rsidR="002E05AB" w:rsidRDefault="002E05AB" w:rsidP="002E05AB">
      <w:pPr>
        <w:pStyle w:val="Footer"/>
        <w:tabs>
          <w:tab w:val="clear" w:pos="4320"/>
          <w:tab w:val="clear" w:pos="8640"/>
        </w:tabs>
        <w:jc w:val="both"/>
        <w:rPr>
          <w:b/>
          <w:bCs/>
          <w:i/>
          <w:iCs/>
          <w:shadow/>
        </w:rPr>
      </w:pPr>
      <w:r>
        <w:rPr>
          <w:b/>
          <w:bCs/>
          <w:i/>
          <w:iCs/>
          <w:shadow/>
        </w:rPr>
        <w:t>Check Your Progress Exercise 3</w:t>
      </w:r>
    </w:p>
    <w:p w:rsidR="002E05AB" w:rsidRDefault="002E05AB" w:rsidP="002E05AB">
      <w:pPr>
        <w:pStyle w:val="Footer"/>
        <w:tabs>
          <w:tab w:val="clear" w:pos="4320"/>
          <w:tab w:val="clear" w:pos="8640"/>
        </w:tabs>
        <w:ind w:left="360"/>
        <w:jc w:val="both"/>
        <w:rPr>
          <w:shadow/>
          <w:sz w:val="16"/>
        </w:rPr>
      </w:pPr>
    </w:p>
    <w:p w:rsidR="002E05AB" w:rsidRDefault="002E05AB" w:rsidP="002E05AB">
      <w:pPr>
        <w:pStyle w:val="Footer"/>
        <w:numPr>
          <w:ilvl w:val="0"/>
          <w:numId w:val="18"/>
        </w:numPr>
        <w:tabs>
          <w:tab w:val="clear" w:pos="720"/>
          <w:tab w:val="clear" w:pos="4320"/>
          <w:tab w:val="clear" w:pos="8640"/>
        </w:tabs>
        <w:spacing w:line="360" w:lineRule="auto"/>
        <w:ind w:left="360"/>
        <w:jc w:val="both"/>
        <w:rPr>
          <w:shadow/>
        </w:rPr>
      </w:pPr>
      <w:r>
        <w:rPr>
          <w:shadow/>
        </w:rPr>
        <w:t>It is Br. 92,000 computed as follows</w:t>
      </w:r>
    </w:p>
    <w:p w:rsidR="002E05AB" w:rsidRDefault="002E05AB" w:rsidP="002E05AB">
      <w:pPr>
        <w:pStyle w:val="Footer"/>
        <w:tabs>
          <w:tab w:val="clear" w:pos="4320"/>
          <w:tab w:val="clear" w:pos="8640"/>
        </w:tabs>
        <w:spacing w:line="360" w:lineRule="auto"/>
        <w:jc w:val="both"/>
        <w:rPr>
          <w:shadow/>
        </w:rPr>
      </w:pPr>
      <w:r>
        <w:rPr>
          <w:shadow/>
        </w:rPr>
        <w:t xml:space="preserve">                 Cost of merchandise sold = Br. 180,000 X </w:t>
      </w:r>
      <w:proofErr w:type="gramStart"/>
      <w:r>
        <w:rPr>
          <w:shadow/>
        </w:rPr>
        <w:t>0.60  =</w:t>
      </w:r>
      <w:proofErr w:type="gramEnd"/>
      <w:r>
        <w:rPr>
          <w:shadow/>
        </w:rPr>
        <w:t xml:space="preserve">  Br. 108,000</w:t>
      </w:r>
    </w:p>
    <w:p w:rsidR="002E05AB" w:rsidRDefault="002E05AB" w:rsidP="002E05AB">
      <w:pPr>
        <w:pStyle w:val="Footer"/>
        <w:tabs>
          <w:tab w:val="clear" w:pos="4320"/>
          <w:tab w:val="clear" w:pos="8640"/>
        </w:tabs>
        <w:spacing w:line="360" w:lineRule="auto"/>
        <w:jc w:val="both"/>
        <w:rPr>
          <w:shadow/>
        </w:rPr>
      </w:pPr>
      <w:r>
        <w:rPr>
          <w:shadow/>
        </w:rPr>
        <w:t xml:space="preserve">                  Estimated cost of ending </w:t>
      </w:r>
      <w:proofErr w:type="gramStart"/>
      <w:r>
        <w:rPr>
          <w:shadow/>
        </w:rPr>
        <w:t>inventory  =</w:t>
      </w:r>
      <w:proofErr w:type="gramEnd"/>
      <w:r>
        <w:rPr>
          <w:shadow/>
        </w:rPr>
        <w:t xml:space="preserve">  Br. 200,000 – Br. 108,000 </w:t>
      </w:r>
    </w:p>
    <w:p w:rsidR="002E05AB" w:rsidRDefault="002E05AB" w:rsidP="002E05AB">
      <w:pPr>
        <w:pStyle w:val="Footer"/>
        <w:tabs>
          <w:tab w:val="clear" w:pos="4320"/>
          <w:tab w:val="clear" w:pos="8640"/>
        </w:tabs>
        <w:spacing w:line="360" w:lineRule="auto"/>
        <w:ind w:left="1440"/>
        <w:jc w:val="both"/>
        <w:rPr>
          <w:shadow/>
          <w:u w:val="double"/>
        </w:rPr>
      </w:pPr>
      <w:r>
        <w:rPr>
          <w:shadow/>
        </w:rPr>
        <w:t xml:space="preserve">                                                    </w:t>
      </w:r>
      <w:proofErr w:type="gramStart"/>
      <w:r>
        <w:rPr>
          <w:shadow/>
        </w:rPr>
        <w:t>=  Br</w:t>
      </w:r>
      <w:proofErr w:type="gramEnd"/>
      <w:r>
        <w:rPr>
          <w:shadow/>
        </w:rPr>
        <w:t xml:space="preserve">. </w:t>
      </w:r>
      <w:r>
        <w:rPr>
          <w:shadow/>
          <w:u w:val="double"/>
        </w:rPr>
        <w:t>92,000</w:t>
      </w:r>
    </w:p>
    <w:p w:rsidR="002E05AB" w:rsidRDefault="002E05AB" w:rsidP="002E05AB">
      <w:pPr>
        <w:pStyle w:val="Footer"/>
        <w:tabs>
          <w:tab w:val="clear" w:pos="4320"/>
          <w:tab w:val="clear" w:pos="8640"/>
        </w:tabs>
        <w:jc w:val="both"/>
        <w:rPr>
          <w:shadow/>
          <w:sz w:val="16"/>
        </w:rPr>
      </w:pPr>
    </w:p>
    <w:p w:rsidR="002E05AB" w:rsidRDefault="002E05AB" w:rsidP="002E05AB">
      <w:pPr>
        <w:pStyle w:val="Footer"/>
        <w:numPr>
          <w:ilvl w:val="0"/>
          <w:numId w:val="18"/>
        </w:numPr>
        <w:tabs>
          <w:tab w:val="clear" w:pos="720"/>
          <w:tab w:val="clear" w:pos="4320"/>
          <w:tab w:val="clear" w:pos="8640"/>
        </w:tabs>
        <w:spacing w:line="360" w:lineRule="auto"/>
        <w:ind w:left="360"/>
        <w:jc w:val="both"/>
        <w:rPr>
          <w:shadow/>
        </w:rPr>
      </w:pPr>
      <w:r>
        <w:rPr>
          <w:shadow/>
        </w:rPr>
        <w:t>To replace the retail method when records of the retail prices of beginning inventory and purchases are not kept.</w:t>
      </w:r>
    </w:p>
    <w:p w:rsidR="002E05AB" w:rsidRDefault="002E05AB" w:rsidP="002E05AB">
      <w:pPr>
        <w:pStyle w:val="Footer"/>
        <w:tabs>
          <w:tab w:val="clear" w:pos="4320"/>
          <w:tab w:val="clear" w:pos="8640"/>
        </w:tabs>
        <w:spacing w:line="360" w:lineRule="auto"/>
        <w:ind w:left="360"/>
        <w:jc w:val="both"/>
        <w:rPr>
          <w:shadow/>
        </w:rPr>
      </w:pPr>
      <w:r>
        <w:rPr>
          <w:shadow/>
        </w:rPr>
        <w:t>To prepare interim financial statements, and to estimate the inventory lost or destroyed by theft, fire, or other hazards.</w:t>
      </w:r>
    </w:p>
    <w:p w:rsidR="002E05AB" w:rsidRDefault="002E05AB" w:rsidP="002E05AB">
      <w:pPr>
        <w:pStyle w:val="Footer"/>
        <w:tabs>
          <w:tab w:val="clear" w:pos="4320"/>
          <w:tab w:val="clear" w:pos="8640"/>
        </w:tabs>
        <w:jc w:val="both"/>
        <w:rPr>
          <w:b/>
          <w:caps/>
          <w:shadow/>
          <w:sz w:val="16"/>
        </w:rPr>
      </w:pPr>
    </w:p>
    <w:p w:rsidR="002E05AB" w:rsidRDefault="002E05AB" w:rsidP="002E05AB">
      <w:pPr>
        <w:pStyle w:val="Footer"/>
        <w:pBdr>
          <w:top w:val="single" w:sz="4" w:space="1" w:color="auto"/>
          <w:bottom w:val="single" w:sz="4" w:space="1" w:color="auto"/>
        </w:pBdr>
        <w:tabs>
          <w:tab w:val="clear" w:pos="4320"/>
          <w:tab w:val="clear" w:pos="8640"/>
        </w:tabs>
        <w:jc w:val="both"/>
        <w:rPr>
          <w:b/>
          <w:caps/>
          <w:shadow/>
        </w:rPr>
      </w:pPr>
      <w:r>
        <w:rPr>
          <w:b/>
          <w:caps/>
          <w:shadow/>
        </w:rPr>
        <w:t>3.6 model examination questions</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b/>
          <w:bCs/>
          <w:shadow/>
        </w:rPr>
      </w:pPr>
      <w:r>
        <w:rPr>
          <w:b/>
          <w:bCs/>
          <w:shadow/>
        </w:rPr>
        <w:t>A. Short answer questions</w:t>
      </w:r>
    </w:p>
    <w:p w:rsidR="002E05AB" w:rsidRDefault="002E05AB" w:rsidP="002E05AB">
      <w:pPr>
        <w:pStyle w:val="Footer"/>
        <w:numPr>
          <w:ilvl w:val="0"/>
          <w:numId w:val="10"/>
        </w:numPr>
        <w:tabs>
          <w:tab w:val="clear" w:pos="4320"/>
          <w:tab w:val="clear" w:pos="8640"/>
        </w:tabs>
        <w:spacing w:line="360" w:lineRule="auto"/>
        <w:jc w:val="both"/>
        <w:rPr>
          <w:shadow/>
        </w:rPr>
      </w:pPr>
      <w:r>
        <w:rPr>
          <w:shadow/>
        </w:rPr>
        <w:t>From three ways of applying lower of cost or market, which one results in minimum value of inventory?</w:t>
      </w:r>
    </w:p>
    <w:p w:rsidR="002E05AB" w:rsidRDefault="002E05AB" w:rsidP="002E05AB">
      <w:pPr>
        <w:pStyle w:val="Footer"/>
        <w:numPr>
          <w:ilvl w:val="0"/>
          <w:numId w:val="10"/>
        </w:numPr>
        <w:tabs>
          <w:tab w:val="clear" w:pos="4320"/>
          <w:tab w:val="clear" w:pos="8640"/>
        </w:tabs>
        <w:spacing w:line="360" w:lineRule="auto"/>
        <w:jc w:val="both"/>
        <w:rPr>
          <w:shadow/>
        </w:rPr>
      </w:pPr>
      <w:r>
        <w:rPr>
          <w:shadow/>
        </w:rPr>
        <w:t>When do we use the inventory estimation methods to determine the cost of inventory?</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b/>
          <w:bCs/>
          <w:shadow/>
        </w:rPr>
      </w:pPr>
      <w:r>
        <w:rPr>
          <w:b/>
          <w:bCs/>
          <w:shadow/>
        </w:rPr>
        <w:t>B. Work out questions</w:t>
      </w:r>
    </w:p>
    <w:p w:rsidR="002E05AB" w:rsidRDefault="002E05AB" w:rsidP="002E05AB">
      <w:pPr>
        <w:pStyle w:val="Footer"/>
        <w:tabs>
          <w:tab w:val="clear" w:pos="4320"/>
          <w:tab w:val="clear" w:pos="8640"/>
        </w:tabs>
        <w:spacing w:line="360" w:lineRule="auto"/>
        <w:jc w:val="both"/>
        <w:rPr>
          <w:shadow/>
        </w:rPr>
      </w:pPr>
      <w:r>
        <w:rPr>
          <w:shadow/>
        </w:rPr>
        <w:t xml:space="preserve">      1. Crystal Corporation’s ending inventory includes the following items.</w:t>
      </w:r>
    </w:p>
    <w:p w:rsidR="002E05AB" w:rsidRDefault="002E05AB" w:rsidP="002E05AB">
      <w:pPr>
        <w:pStyle w:val="Footer"/>
        <w:tabs>
          <w:tab w:val="clear" w:pos="4320"/>
          <w:tab w:val="clear" w:pos="8640"/>
        </w:tabs>
        <w:ind w:left="360"/>
        <w:jc w:val="both"/>
        <w:rPr>
          <w:b/>
          <w:bCs/>
          <w:i/>
          <w:iCs/>
          <w:shadow/>
          <w:sz w:val="16"/>
        </w:rPr>
      </w:pPr>
    </w:p>
    <w:p w:rsidR="002E05AB" w:rsidRDefault="002E05AB" w:rsidP="002E05AB">
      <w:pPr>
        <w:pStyle w:val="Footer"/>
        <w:tabs>
          <w:tab w:val="clear" w:pos="4320"/>
          <w:tab w:val="clear" w:pos="8640"/>
        </w:tabs>
        <w:spacing w:line="360" w:lineRule="auto"/>
        <w:ind w:left="360"/>
        <w:jc w:val="both"/>
        <w:rPr>
          <w:b/>
          <w:bCs/>
          <w:i/>
          <w:iCs/>
          <w:shadow/>
        </w:rPr>
      </w:pPr>
      <w:r>
        <w:rPr>
          <w:b/>
          <w:bCs/>
          <w:i/>
          <w:iCs/>
          <w:shadow/>
        </w:rPr>
        <w:t>Product</w:t>
      </w:r>
      <w:r>
        <w:rPr>
          <w:b/>
          <w:bCs/>
          <w:i/>
          <w:iCs/>
          <w:shadow/>
        </w:rPr>
        <w:tab/>
      </w:r>
      <w:r>
        <w:rPr>
          <w:b/>
          <w:bCs/>
          <w:i/>
          <w:iCs/>
          <w:shadow/>
        </w:rPr>
        <w:tab/>
        <w:t>Units on hand</w:t>
      </w:r>
      <w:r>
        <w:rPr>
          <w:b/>
          <w:bCs/>
          <w:i/>
          <w:iCs/>
          <w:shadow/>
        </w:rPr>
        <w:tab/>
      </w:r>
      <w:r>
        <w:rPr>
          <w:b/>
          <w:bCs/>
          <w:i/>
          <w:iCs/>
          <w:shadow/>
        </w:rPr>
        <w:tab/>
        <w:t>Unit cost</w:t>
      </w:r>
      <w:r>
        <w:rPr>
          <w:b/>
          <w:bCs/>
          <w:i/>
          <w:iCs/>
          <w:shadow/>
        </w:rPr>
        <w:tab/>
        <w:t>Replacement cost per unit</w:t>
      </w:r>
      <w:r>
        <w:rPr>
          <w:b/>
          <w:bCs/>
          <w:i/>
          <w:iCs/>
          <w:shadow/>
        </w:rPr>
        <w:tab/>
      </w:r>
    </w:p>
    <w:p w:rsidR="002E05AB" w:rsidRDefault="002E05AB" w:rsidP="002E05AB">
      <w:pPr>
        <w:pStyle w:val="Footer"/>
        <w:tabs>
          <w:tab w:val="clear" w:pos="4320"/>
          <w:tab w:val="clear" w:pos="8640"/>
        </w:tabs>
        <w:spacing w:line="360" w:lineRule="auto"/>
        <w:ind w:left="360"/>
        <w:jc w:val="both"/>
        <w:rPr>
          <w:shadow/>
        </w:rPr>
      </w:pPr>
      <w:r>
        <w:rPr>
          <w:shadow/>
        </w:rPr>
        <w:t xml:space="preserve">   W</w:t>
      </w:r>
      <w:r>
        <w:rPr>
          <w:shadow/>
        </w:rPr>
        <w:tab/>
        <w:t xml:space="preserve">                   40</w:t>
      </w:r>
      <w:r>
        <w:rPr>
          <w:shadow/>
        </w:rPr>
        <w:tab/>
      </w:r>
      <w:r>
        <w:rPr>
          <w:shadow/>
        </w:rPr>
        <w:tab/>
      </w:r>
      <w:r>
        <w:rPr>
          <w:shadow/>
        </w:rPr>
        <w:tab/>
        <w:t xml:space="preserve">  Br. 30</w:t>
      </w:r>
      <w:r>
        <w:rPr>
          <w:shadow/>
        </w:rPr>
        <w:tab/>
      </w:r>
      <w:r>
        <w:rPr>
          <w:shadow/>
        </w:rPr>
        <w:tab/>
        <w:t xml:space="preserve"> Br. 34</w:t>
      </w:r>
    </w:p>
    <w:p w:rsidR="002E05AB" w:rsidRDefault="002E05AB" w:rsidP="002E05AB">
      <w:pPr>
        <w:pStyle w:val="Footer"/>
        <w:tabs>
          <w:tab w:val="clear" w:pos="4320"/>
          <w:tab w:val="clear" w:pos="8640"/>
        </w:tabs>
        <w:spacing w:line="360" w:lineRule="auto"/>
        <w:ind w:left="360"/>
        <w:jc w:val="both"/>
        <w:rPr>
          <w:shadow/>
        </w:rPr>
      </w:pPr>
      <w:r>
        <w:rPr>
          <w:shadow/>
        </w:rPr>
        <w:t xml:space="preserve">   X</w:t>
      </w:r>
      <w:r>
        <w:rPr>
          <w:shadow/>
        </w:rPr>
        <w:tab/>
      </w:r>
      <w:r>
        <w:rPr>
          <w:shadow/>
        </w:rPr>
        <w:tab/>
      </w:r>
      <w:r>
        <w:rPr>
          <w:shadow/>
        </w:rPr>
        <w:tab/>
        <w:t xml:space="preserve">       50</w:t>
      </w:r>
      <w:r>
        <w:rPr>
          <w:shadow/>
        </w:rPr>
        <w:tab/>
      </w:r>
      <w:r>
        <w:rPr>
          <w:shadow/>
        </w:rPr>
        <w:tab/>
      </w:r>
      <w:r>
        <w:rPr>
          <w:shadow/>
        </w:rPr>
        <w:tab/>
        <w:t xml:space="preserve">        48</w:t>
      </w:r>
      <w:r>
        <w:rPr>
          <w:shadow/>
        </w:rPr>
        <w:tab/>
      </w:r>
      <w:r>
        <w:rPr>
          <w:shadow/>
        </w:rPr>
        <w:tab/>
        <w:t xml:space="preserve">       40</w:t>
      </w:r>
    </w:p>
    <w:p w:rsidR="002E05AB" w:rsidRDefault="002E05AB" w:rsidP="002E05AB">
      <w:pPr>
        <w:pStyle w:val="Footer"/>
        <w:tabs>
          <w:tab w:val="clear" w:pos="4320"/>
          <w:tab w:val="clear" w:pos="8640"/>
        </w:tabs>
        <w:spacing w:line="360" w:lineRule="auto"/>
        <w:ind w:left="360"/>
        <w:jc w:val="both"/>
        <w:rPr>
          <w:shadow/>
        </w:rPr>
      </w:pPr>
      <w:r>
        <w:rPr>
          <w:shadow/>
        </w:rPr>
        <w:t xml:space="preserve">   Y</w:t>
      </w:r>
      <w:r>
        <w:rPr>
          <w:shadow/>
        </w:rPr>
        <w:tab/>
      </w:r>
      <w:r>
        <w:rPr>
          <w:shadow/>
        </w:rPr>
        <w:tab/>
      </w:r>
      <w:r>
        <w:rPr>
          <w:shadow/>
        </w:rPr>
        <w:tab/>
        <w:t xml:space="preserve">       60</w:t>
      </w:r>
      <w:r>
        <w:rPr>
          <w:shadow/>
        </w:rPr>
        <w:tab/>
      </w:r>
      <w:r>
        <w:rPr>
          <w:shadow/>
        </w:rPr>
        <w:tab/>
      </w:r>
      <w:r>
        <w:rPr>
          <w:shadow/>
        </w:rPr>
        <w:tab/>
        <w:t xml:space="preserve">        26</w:t>
      </w:r>
      <w:r>
        <w:rPr>
          <w:shadow/>
        </w:rPr>
        <w:tab/>
      </w:r>
      <w:r>
        <w:rPr>
          <w:shadow/>
        </w:rPr>
        <w:tab/>
        <w:t xml:space="preserve">       24</w:t>
      </w:r>
    </w:p>
    <w:p w:rsidR="002E05AB" w:rsidRDefault="002E05AB" w:rsidP="002E05AB">
      <w:pPr>
        <w:pStyle w:val="Footer"/>
        <w:tabs>
          <w:tab w:val="clear" w:pos="4320"/>
          <w:tab w:val="clear" w:pos="8640"/>
        </w:tabs>
        <w:spacing w:line="360" w:lineRule="auto"/>
        <w:ind w:left="360"/>
        <w:jc w:val="both"/>
        <w:rPr>
          <w:shadow/>
        </w:rPr>
      </w:pPr>
      <w:r>
        <w:rPr>
          <w:shadow/>
        </w:rPr>
        <w:t xml:space="preserve">   Z</w:t>
      </w:r>
      <w:r>
        <w:rPr>
          <w:shadow/>
        </w:rPr>
        <w:tab/>
      </w:r>
      <w:r>
        <w:rPr>
          <w:shadow/>
        </w:rPr>
        <w:tab/>
      </w:r>
      <w:r>
        <w:rPr>
          <w:shadow/>
        </w:rPr>
        <w:tab/>
        <w:t xml:space="preserve">       44</w:t>
      </w:r>
      <w:r>
        <w:rPr>
          <w:shadow/>
        </w:rPr>
        <w:tab/>
      </w:r>
      <w:r>
        <w:rPr>
          <w:shadow/>
        </w:rPr>
        <w:tab/>
      </w:r>
      <w:r>
        <w:rPr>
          <w:shadow/>
        </w:rPr>
        <w:tab/>
        <w:t xml:space="preserve">        20</w:t>
      </w:r>
      <w:r>
        <w:rPr>
          <w:shadow/>
        </w:rPr>
        <w:tab/>
      </w:r>
      <w:r>
        <w:rPr>
          <w:shadow/>
        </w:rPr>
        <w:tab/>
        <w:t xml:space="preserve">       20</w:t>
      </w:r>
      <w:r>
        <w:rPr>
          <w:shadow/>
        </w:rPr>
        <w:tab/>
      </w:r>
    </w:p>
    <w:p w:rsidR="002E05AB" w:rsidRDefault="002E05AB" w:rsidP="002E05AB">
      <w:pPr>
        <w:pStyle w:val="Footer"/>
        <w:tabs>
          <w:tab w:val="clear" w:pos="4320"/>
          <w:tab w:val="clear" w:pos="8640"/>
        </w:tabs>
        <w:ind w:left="720"/>
        <w:jc w:val="both"/>
        <w:rPr>
          <w:shadow/>
          <w:sz w:val="16"/>
        </w:rPr>
      </w:pPr>
    </w:p>
    <w:p w:rsidR="002E05AB" w:rsidRDefault="002E05AB" w:rsidP="002E05AB">
      <w:pPr>
        <w:pStyle w:val="Footer"/>
        <w:tabs>
          <w:tab w:val="clear" w:pos="4320"/>
          <w:tab w:val="clear" w:pos="8640"/>
        </w:tabs>
        <w:spacing w:line="360" w:lineRule="auto"/>
        <w:jc w:val="both"/>
        <w:rPr>
          <w:shadow/>
        </w:rPr>
      </w:pPr>
      <w:r>
        <w:rPr>
          <w:shadow/>
        </w:rPr>
        <w:t xml:space="preserve">Replacement cost is determined to be the best measure of market. Calculate lower of cost or market for the inventory </w:t>
      </w:r>
    </w:p>
    <w:p w:rsidR="002E05AB" w:rsidRDefault="002E05AB" w:rsidP="002E05AB">
      <w:pPr>
        <w:pStyle w:val="Footer"/>
        <w:numPr>
          <w:ilvl w:val="0"/>
          <w:numId w:val="11"/>
        </w:numPr>
        <w:tabs>
          <w:tab w:val="clear" w:pos="4320"/>
          <w:tab w:val="clear" w:pos="8640"/>
        </w:tabs>
        <w:spacing w:line="360" w:lineRule="auto"/>
        <w:jc w:val="both"/>
        <w:rPr>
          <w:shadow/>
        </w:rPr>
      </w:pPr>
      <w:r>
        <w:rPr>
          <w:shadow/>
        </w:rPr>
        <w:t>As a whole                                  b. Applied separately to each products</w:t>
      </w:r>
    </w:p>
    <w:p w:rsidR="002E05AB" w:rsidRDefault="002E05AB" w:rsidP="002E05AB">
      <w:pPr>
        <w:pStyle w:val="Footer"/>
        <w:tabs>
          <w:tab w:val="clear" w:pos="4320"/>
          <w:tab w:val="clear" w:pos="8640"/>
        </w:tabs>
        <w:spacing w:line="360" w:lineRule="auto"/>
        <w:jc w:val="both"/>
        <w:rPr>
          <w:shadow/>
        </w:rPr>
      </w:pPr>
    </w:p>
    <w:p w:rsidR="002E05AB" w:rsidRDefault="002E05AB" w:rsidP="002E05AB">
      <w:pPr>
        <w:pStyle w:val="Footer"/>
        <w:tabs>
          <w:tab w:val="clear" w:pos="4320"/>
          <w:tab w:val="clear" w:pos="8640"/>
        </w:tabs>
        <w:spacing w:line="360" w:lineRule="auto"/>
        <w:jc w:val="both"/>
        <w:rPr>
          <w:shadow/>
        </w:rPr>
      </w:pPr>
      <w:r>
        <w:rPr>
          <w:shadow/>
        </w:rPr>
        <w:lastRenderedPageBreak/>
        <w:t>2. The records of the unlimited provided the following information for the year ended December 31:</w:t>
      </w:r>
    </w:p>
    <w:p w:rsidR="002E05AB" w:rsidRDefault="002E05AB" w:rsidP="002E05AB">
      <w:pPr>
        <w:pStyle w:val="Footer"/>
        <w:tabs>
          <w:tab w:val="clear" w:pos="4320"/>
          <w:tab w:val="clear" w:pos="8640"/>
        </w:tabs>
        <w:spacing w:line="360" w:lineRule="auto"/>
        <w:jc w:val="both"/>
        <w:rPr>
          <w:b/>
          <w:bCs/>
          <w:i/>
          <w:iCs/>
          <w:shadow/>
        </w:rPr>
      </w:pPr>
      <w:r>
        <w:rPr>
          <w:shadow/>
        </w:rPr>
        <w:tab/>
      </w:r>
      <w:r>
        <w:rPr>
          <w:shadow/>
        </w:rPr>
        <w:tab/>
      </w:r>
      <w:r>
        <w:rPr>
          <w:shadow/>
        </w:rPr>
        <w:tab/>
      </w:r>
      <w:r>
        <w:rPr>
          <w:shadow/>
        </w:rPr>
        <w:tab/>
      </w:r>
      <w:r>
        <w:rPr>
          <w:shadow/>
        </w:rPr>
        <w:tab/>
      </w:r>
      <w:r>
        <w:rPr>
          <w:shadow/>
        </w:rPr>
        <w:tab/>
      </w:r>
      <w:r>
        <w:rPr>
          <w:b/>
          <w:bCs/>
          <w:i/>
          <w:iCs/>
          <w:shadow/>
        </w:rPr>
        <w:tab/>
        <w:t xml:space="preserve">  At cost</w:t>
      </w:r>
      <w:r>
        <w:rPr>
          <w:b/>
          <w:bCs/>
          <w:i/>
          <w:iCs/>
          <w:shadow/>
        </w:rPr>
        <w:tab/>
      </w:r>
      <w:r>
        <w:rPr>
          <w:b/>
          <w:bCs/>
          <w:i/>
          <w:iCs/>
          <w:shadow/>
        </w:rPr>
        <w:tab/>
        <w:t xml:space="preserve"> </w:t>
      </w:r>
      <w:proofErr w:type="gramStart"/>
      <w:r>
        <w:rPr>
          <w:b/>
          <w:bCs/>
          <w:i/>
          <w:iCs/>
          <w:shadow/>
        </w:rPr>
        <w:t>At</w:t>
      </w:r>
      <w:proofErr w:type="gramEnd"/>
      <w:r>
        <w:rPr>
          <w:b/>
          <w:bCs/>
          <w:i/>
          <w:iCs/>
          <w:shadow/>
        </w:rPr>
        <w:t xml:space="preserve"> retail</w:t>
      </w:r>
    </w:p>
    <w:p w:rsidR="002E05AB" w:rsidRDefault="002E05AB" w:rsidP="002E05AB">
      <w:pPr>
        <w:pStyle w:val="Footer"/>
        <w:tabs>
          <w:tab w:val="clear" w:pos="4320"/>
          <w:tab w:val="clear" w:pos="8640"/>
        </w:tabs>
        <w:spacing w:line="360" w:lineRule="auto"/>
        <w:jc w:val="both"/>
        <w:rPr>
          <w:shadow/>
        </w:rPr>
      </w:pPr>
      <w:r>
        <w:rPr>
          <w:shadow/>
        </w:rPr>
        <w:tab/>
        <w:t>Jan. 1 beginning inventory</w:t>
      </w:r>
      <w:r>
        <w:rPr>
          <w:shadow/>
        </w:rPr>
        <w:tab/>
      </w:r>
      <w:r>
        <w:rPr>
          <w:shadow/>
        </w:rPr>
        <w:tab/>
      </w:r>
      <w:r>
        <w:rPr>
          <w:shadow/>
        </w:rPr>
        <w:tab/>
        <w:t>Br. 160,450</w:t>
      </w:r>
      <w:r>
        <w:rPr>
          <w:shadow/>
        </w:rPr>
        <w:tab/>
      </w:r>
      <w:r>
        <w:rPr>
          <w:shadow/>
        </w:rPr>
        <w:tab/>
        <w:t>Br.  264,900</w:t>
      </w:r>
    </w:p>
    <w:p w:rsidR="002E05AB" w:rsidRDefault="002E05AB" w:rsidP="002E05AB">
      <w:pPr>
        <w:pStyle w:val="Footer"/>
        <w:tabs>
          <w:tab w:val="clear" w:pos="4320"/>
          <w:tab w:val="clear" w:pos="8640"/>
        </w:tabs>
        <w:spacing w:line="360" w:lineRule="auto"/>
        <w:jc w:val="both"/>
        <w:rPr>
          <w:shadow/>
        </w:rPr>
      </w:pPr>
      <w:r>
        <w:rPr>
          <w:shadow/>
        </w:rPr>
        <w:tab/>
        <w:t>Purchases</w:t>
      </w:r>
      <w:r>
        <w:rPr>
          <w:shadow/>
        </w:rPr>
        <w:tab/>
      </w:r>
      <w:r>
        <w:rPr>
          <w:shadow/>
        </w:rPr>
        <w:tab/>
      </w:r>
      <w:r>
        <w:rPr>
          <w:shadow/>
        </w:rPr>
        <w:tab/>
      </w:r>
      <w:r>
        <w:rPr>
          <w:shadow/>
        </w:rPr>
        <w:tab/>
      </w:r>
      <w:r>
        <w:rPr>
          <w:shadow/>
        </w:rPr>
        <w:tab/>
        <w:t xml:space="preserve">   1,100,140</w:t>
      </w:r>
      <w:r>
        <w:rPr>
          <w:shadow/>
        </w:rPr>
        <w:tab/>
      </w:r>
      <w:r>
        <w:rPr>
          <w:shadow/>
        </w:rPr>
        <w:tab/>
        <w:t xml:space="preserve">    1,828,200</w:t>
      </w:r>
    </w:p>
    <w:p w:rsidR="002E05AB" w:rsidRDefault="002E05AB" w:rsidP="002E05AB">
      <w:pPr>
        <w:pStyle w:val="Footer"/>
        <w:tabs>
          <w:tab w:val="clear" w:pos="4320"/>
          <w:tab w:val="clear" w:pos="8640"/>
        </w:tabs>
        <w:spacing w:line="360" w:lineRule="auto"/>
        <w:jc w:val="both"/>
        <w:rPr>
          <w:shadow/>
        </w:rPr>
      </w:pPr>
      <w:r>
        <w:rPr>
          <w:shadow/>
        </w:rPr>
        <w:tab/>
        <w:t>Purchases returns</w:t>
      </w:r>
      <w:r>
        <w:rPr>
          <w:shadow/>
        </w:rPr>
        <w:tab/>
      </w:r>
      <w:r>
        <w:rPr>
          <w:shadow/>
        </w:rPr>
        <w:tab/>
      </w:r>
      <w:r>
        <w:rPr>
          <w:shadow/>
        </w:rPr>
        <w:tab/>
      </w:r>
      <w:r>
        <w:rPr>
          <w:shadow/>
        </w:rPr>
        <w:tab/>
        <w:t xml:space="preserve">        17,600</w:t>
      </w:r>
      <w:r>
        <w:rPr>
          <w:shadow/>
        </w:rPr>
        <w:tab/>
      </w:r>
      <w:r>
        <w:rPr>
          <w:shadow/>
        </w:rPr>
        <w:tab/>
        <w:t xml:space="preserve">         34,100</w:t>
      </w:r>
    </w:p>
    <w:p w:rsidR="002E05AB" w:rsidRDefault="002E05AB" w:rsidP="002E05AB">
      <w:pPr>
        <w:pStyle w:val="Footer"/>
        <w:tabs>
          <w:tab w:val="clear" w:pos="4320"/>
          <w:tab w:val="clear" w:pos="8640"/>
        </w:tabs>
        <w:spacing w:line="360" w:lineRule="auto"/>
        <w:jc w:val="both"/>
        <w:rPr>
          <w:shadow/>
        </w:rPr>
      </w:pPr>
      <w:r>
        <w:rPr>
          <w:shadow/>
        </w:rPr>
        <w:tab/>
        <w:t xml:space="preserve">Sales </w:t>
      </w:r>
      <w:r>
        <w:rPr>
          <w:shadow/>
        </w:rPr>
        <w:tab/>
      </w:r>
      <w:r>
        <w:rPr>
          <w:shadow/>
        </w:rPr>
        <w:tab/>
      </w:r>
      <w:r>
        <w:rPr>
          <w:shadow/>
        </w:rPr>
        <w:tab/>
      </w:r>
      <w:r>
        <w:rPr>
          <w:shadow/>
        </w:rPr>
        <w:tab/>
      </w:r>
      <w:r>
        <w:rPr>
          <w:shadow/>
        </w:rPr>
        <w:tab/>
      </w:r>
      <w:r>
        <w:rPr>
          <w:shadow/>
        </w:rPr>
        <w:tab/>
        <w:t xml:space="preserve">           _</w:t>
      </w:r>
      <w:r>
        <w:rPr>
          <w:shadow/>
        </w:rPr>
        <w:tab/>
      </w:r>
      <w:r>
        <w:rPr>
          <w:shadow/>
        </w:rPr>
        <w:tab/>
        <w:t xml:space="preserve">    1,570,200</w:t>
      </w:r>
    </w:p>
    <w:p w:rsidR="002E05AB" w:rsidRDefault="002E05AB" w:rsidP="002E05AB">
      <w:pPr>
        <w:pStyle w:val="Footer"/>
        <w:tabs>
          <w:tab w:val="clear" w:pos="4320"/>
          <w:tab w:val="clear" w:pos="8640"/>
        </w:tabs>
        <w:spacing w:line="360" w:lineRule="auto"/>
        <w:jc w:val="both"/>
        <w:rPr>
          <w:shadow/>
        </w:rPr>
      </w:pPr>
      <w:r>
        <w:rPr>
          <w:shadow/>
        </w:rPr>
        <w:tab/>
        <w:t>Sales returns</w:t>
      </w:r>
      <w:r>
        <w:rPr>
          <w:shadow/>
        </w:rPr>
        <w:tab/>
      </w:r>
      <w:r>
        <w:rPr>
          <w:shadow/>
        </w:rPr>
        <w:tab/>
      </w:r>
      <w:r>
        <w:rPr>
          <w:shadow/>
        </w:rPr>
        <w:tab/>
      </w:r>
      <w:r>
        <w:rPr>
          <w:shadow/>
        </w:rPr>
        <w:tab/>
      </w:r>
      <w:r>
        <w:rPr>
          <w:shadow/>
        </w:rPr>
        <w:tab/>
        <w:t xml:space="preserve">           _</w:t>
      </w:r>
      <w:r>
        <w:rPr>
          <w:shadow/>
        </w:rPr>
        <w:tab/>
      </w:r>
      <w:r>
        <w:rPr>
          <w:shadow/>
        </w:rPr>
        <w:tab/>
        <w:t xml:space="preserve">         15,600</w:t>
      </w:r>
    </w:p>
    <w:p w:rsidR="002E05AB" w:rsidRDefault="002E05AB" w:rsidP="002E05AB">
      <w:pPr>
        <w:pStyle w:val="Footer"/>
        <w:tabs>
          <w:tab w:val="clear" w:pos="4320"/>
          <w:tab w:val="clear" w:pos="8640"/>
        </w:tabs>
        <w:spacing w:line="360" w:lineRule="auto"/>
        <w:jc w:val="both"/>
        <w:rPr>
          <w:shadow/>
        </w:rPr>
      </w:pPr>
      <w:r>
        <w:rPr>
          <w:shadow/>
        </w:rPr>
        <w:tab/>
        <w:t>Transportation in</w:t>
      </w:r>
      <w:r>
        <w:rPr>
          <w:shadow/>
        </w:rPr>
        <w:tab/>
      </w:r>
      <w:r>
        <w:rPr>
          <w:shadow/>
        </w:rPr>
        <w:tab/>
      </w:r>
      <w:r>
        <w:rPr>
          <w:shadow/>
        </w:rPr>
        <w:tab/>
      </w:r>
      <w:r>
        <w:rPr>
          <w:shadow/>
        </w:rPr>
        <w:tab/>
        <w:t xml:space="preserve">        13,000</w:t>
      </w:r>
      <w:r>
        <w:rPr>
          <w:shadow/>
        </w:rPr>
        <w:tab/>
      </w:r>
      <w:r>
        <w:rPr>
          <w:shadow/>
        </w:rPr>
        <w:tab/>
        <w:t xml:space="preserve">             _</w:t>
      </w:r>
      <w:r>
        <w:rPr>
          <w:shadow/>
        </w:rPr>
        <w:tab/>
        <w:t xml:space="preserve">     </w:t>
      </w:r>
      <w:r>
        <w:rPr>
          <w:shadow/>
        </w:rPr>
        <w:tab/>
      </w:r>
      <w:r>
        <w:rPr>
          <w:shadow/>
        </w:rPr>
        <w:tab/>
      </w:r>
      <w:r>
        <w:rPr>
          <w:shadow/>
        </w:rPr>
        <w:tab/>
      </w:r>
      <w:r>
        <w:rPr>
          <w:shadow/>
        </w:rPr>
        <w:tab/>
      </w:r>
      <w:r>
        <w:rPr>
          <w:shadow/>
        </w:rPr>
        <w:tab/>
      </w:r>
      <w:r>
        <w:rPr>
          <w:shadow/>
        </w:rPr>
        <w:tab/>
      </w:r>
      <w:r>
        <w:rPr>
          <w:shadow/>
        </w:rPr>
        <w:tab/>
      </w:r>
    </w:p>
    <w:p w:rsidR="002E05AB" w:rsidRDefault="002E05AB" w:rsidP="002E05AB">
      <w:pPr>
        <w:pStyle w:val="Footer"/>
        <w:tabs>
          <w:tab w:val="clear" w:pos="4320"/>
          <w:tab w:val="clear" w:pos="8640"/>
        </w:tabs>
        <w:spacing w:line="360" w:lineRule="auto"/>
        <w:jc w:val="both"/>
        <w:rPr>
          <w:shadow/>
        </w:rPr>
      </w:pPr>
      <w:r>
        <w:rPr>
          <w:b/>
          <w:bCs/>
          <w:i/>
          <w:iCs/>
          <w:shadow/>
        </w:rPr>
        <w:t>Required:</w:t>
      </w:r>
      <w:r>
        <w:rPr>
          <w:shadow/>
        </w:rPr>
        <w:t xml:space="preserve"> calculate the estimated cost of ending inventory </w:t>
      </w:r>
    </w:p>
    <w:p w:rsidR="002E05AB" w:rsidRDefault="002E05AB" w:rsidP="002E05AB">
      <w:pPr>
        <w:pStyle w:val="Footer"/>
        <w:numPr>
          <w:ilvl w:val="1"/>
          <w:numId w:val="17"/>
        </w:numPr>
        <w:tabs>
          <w:tab w:val="clear" w:pos="4320"/>
          <w:tab w:val="clear" w:pos="8640"/>
        </w:tabs>
        <w:spacing w:line="360" w:lineRule="auto"/>
        <w:jc w:val="both"/>
        <w:rPr>
          <w:shadow/>
        </w:rPr>
      </w:pPr>
      <w:r>
        <w:rPr>
          <w:shadow/>
        </w:rPr>
        <w:t>By retail method</w:t>
      </w:r>
    </w:p>
    <w:p w:rsidR="002E05AB" w:rsidRDefault="002E05AB" w:rsidP="002E05AB">
      <w:pPr>
        <w:pStyle w:val="Footer"/>
        <w:numPr>
          <w:ilvl w:val="1"/>
          <w:numId w:val="17"/>
        </w:numPr>
        <w:tabs>
          <w:tab w:val="clear" w:pos="4320"/>
          <w:tab w:val="clear" w:pos="8640"/>
        </w:tabs>
        <w:spacing w:line="360" w:lineRule="auto"/>
        <w:jc w:val="both"/>
        <w:rPr>
          <w:shadow/>
        </w:rPr>
      </w:pPr>
      <w:r>
        <w:rPr>
          <w:shadow/>
        </w:rPr>
        <w:t>By gross profit method if the gross profit rate is 30%</w:t>
      </w:r>
    </w:p>
    <w:p w:rsidR="002E05AB" w:rsidRDefault="002E05AB" w:rsidP="002E05AB">
      <w:pPr>
        <w:pStyle w:val="Footer"/>
        <w:tabs>
          <w:tab w:val="clear" w:pos="4320"/>
          <w:tab w:val="clear" w:pos="8640"/>
        </w:tabs>
        <w:jc w:val="both"/>
        <w:rPr>
          <w:shadow/>
          <w:sz w:val="16"/>
        </w:rPr>
      </w:pPr>
    </w:p>
    <w:p w:rsidR="002E05AB" w:rsidRDefault="002E05AB" w:rsidP="002E05AB">
      <w:pPr>
        <w:pStyle w:val="Footer"/>
        <w:numPr>
          <w:ilvl w:val="0"/>
          <w:numId w:val="17"/>
        </w:numPr>
        <w:tabs>
          <w:tab w:val="clear" w:pos="720"/>
          <w:tab w:val="clear" w:pos="4320"/>
          <w:tab w:val="clear" w:pos="8640"/>
        </w:tabs>
        <w:spacing w:line="360" w:lineRule="auto"/>
        <w:ind w:left="360"/>
        <w:jc w:val="both"/>
        <w:rPr>
          <w:shadow/>
        </w:rPr>
      </w:pPr>
      <w:proofErr w:type="spellStart"/>
      <w:r>
        <w:rPr>
          <w:shadow/>
        </w:rPr>
        <w:t>Rahel</w:t>
      </w:r>
      <w:proofErr w:type="spellEnd"/>
      <w:r>
        <w:rPr>
          <w:shadow/>
        </w:rPr>
        <w:t xml:space="preserve"> Company's Dress shop had net retail sales of Br. 1,000,000 during the current year. The following additional information was obtained from the accounting records:</w:t>
      </w:r>
    </w:p>
    <w:p w:rsidR="002E05AB" w:rsidRDefault="002E05AB" w:rsidP="002E05AB">
      <w:pPr>
        <w:pStyle w:val="Footer"/>
        <w:tabs>
          <w:tab w:val="clear" w:pos="4320"/>
          <w:tab w:val="clear" w:pos="8640"/>
        </w:tabs>
        <w:ind w:left="360"/>
        <w:jc w:val="both"/>
        <w:rPr>
          <w:shadow/>
          <w:sz w:val="16"/>
        </w:rPr>
      </w:pPr>
    </w:p>
    <w:p w:rsidR="002E05AB" w:rsidRDefault="002E05AB" w:rsidP="002E05AB">
      <w:pPr>
        <w:pStyle w:val="Footer"/>
        <w:tabs>
          <w:tab w:val="clear" w:pos="4320"/>
          <w:tab w:val="clear" w:pos="8640"/>
        </w:tabs>
        <w:spacing w:line="360" w:lineRule="auto"/>
        <w:ind w:left="3960" w:firstLine="360"/>
        <w:jc w:val="both"/>
        <w:rPr>
          <w:b/>
          <w:bCs/>
          <w:i/>
          <w:iCs/>
          <w:shadow/>
        </w:rPr>
      </w:pPr>
      <w:r>
        <w:rPr>
          <w:shadow/>
        </w:rPr>
        <w:t xml:space="preserve">   </w:t>
      </w:r>
      <w:r>
        <w:rPr>
          <w:b/>
          <w:bCs/>
          <w:i/>
          <w:iCs/>
          <w:shadow/>
        </w:rPr>
        <w:t>At Cost</w:t>
      </w:r>
      <w:r>
        <w:rPr>
          <w:b/>
          <w:bCs/>
          <w:i/>
          <w:iCs/>
          <w:shadow/>
        </w:rPr>
        <w:tab/>
      </w:r>
      <w:r>
        <w:rPr>
          <w:b/>
          <w:bCs/>
          <w:i/>
          <w:iCs/>
          <w:shadow/>
        </w:rPr>
        <w:tab/>
        <w:t xml:space="preserve">  </w:t>
      </w:r>
      <w:proofErr w:type="gramStart"/>
      <w:r>
        <w:rPr>
          <w:b/>
          <w:bCs/>
          <w:i/>
          <w:iCs/>
          <w:shadow/>
        </w:rPr>
        <w:t>At</w:t>
      </w:r>
      <w:proofErr w:type="gramEnd"/>
      <w:r>
        <w:rPr>
          <w:b/>
          <w:bCs/>
          <w:i/>
          <w:iCs/>
          <w:shadow/>
        </w:rPr>
        <w:t xml:space="preserve"> Retail</w:t>
      </w:r>
    </w:p>
    <w:p w:rsidR="002E05AB" w:rsidRDefault="002E05AB" w:rsidP="002E05AB">
      <w:pPr>
        <w:pStyle w:val="Footer"/>
        <w:tabs>
          <w:tab w:val="clear" w:pos="4320"/>
          <w:tab w:val="clear" w:pos="8640"/>
        </w:tabs>
        <w:spacing w:line="360" w:lineRule="auto"/>
        <w:jc w:val="both"/>
        <w:rPr>
          <w:shadow/>
        </w:rPr>
      </w:pPr>
      <w:r>
        <w:rPr>
          <w:shadow/>
        </w:rPr>
        <w:tab/>
        <w:t>Beginning Inventory</w:t>
      </w:r>
      <w:r>
        <w:rPr>
          <w:shadow/>
        </w:rPr>
        <w:tab/>
      </w:r>
      <w:r>
        <w:rPr>
          <w:shadow/>
        </w:rPr>
        <w:tab/>
      </w:r>
      <w:r>
        <w:rPr>
          <w:shadow/>
        </w:rPr>
        <w:tab/>
        <w:t>Br. 160,000</w:t>
      </w:r>
      <w:r>
        <w:rPr>
          <w:shadow/>
        </w:rPr>
        <w:tab/>
      </w:r>
      <w:r>
        <w:rPr>
          <w:shadow/>
        </w:rPr>
        <w:tab/>
        <w:t>Br. 240,000</w:t>
      </w:r>
    </w:p>
    <w:p w:rsidR="002E05AB" w:rsidRDefault="002E05AB" w:rsidP="002E05AB">
      <w:pPr>
        <w:pStyle w:val="Footer"/>
        <w:tabs>
          <w:tab w:val="clear" w:pos="4320"/>
          <w:tab w:val="clear" w:pos="8640"/>
        </w:tabs>
        <w:spacing w:line="360" w:lineRule="auto"/>
        <w:jc w:val="both"/>
        <w:rPr>
          <w:shadow/>
        </w:rPr>
      </w:pPr>
      <w:r>
        <w:rPr>
          <w:shadow/>
        </w:rPr>
        <w:tab/>
        <w:t>Net Purchase</w:t>
      </w:r>
      <w:r>
        <w:rPr>
          <w:shadow/>
        </w:rPr>
        <w:tab/>
      </w:r>
      <w:r>
        <w:rPr>
          <w:shadow/>
        </w:rPr>
        <w:tab/>
      </w:r>
      <w:r>
        <w:rPr>
          <w:shadow/>
        </w:rPr>
        <w:tab/>
      </w:r>
      <w:r>
        <w:rPr>
          <w:shadow/>
        </w:rPr>
        <w:tab/>
        <w:t xml:space="preserve">      560,000</w:t>
      </w:r>
      <w:r>
        <w:rPr>
          <w:shadow/>
        </w:rPr>
        <w:tab/>
      </w:r>
      <w:r>
        <w:rPr>
          <w:shadow/>
        </w:rPr>
        <w:tab/>
        <w:t xml:space="preserve">      880,000</w:t>
      </w:r>
    </w:p>
    <w:p w:rsidR="002E05AB" w:rsidRDefault="002E05AB" w:rsidP="002E05AB">
      <w:pPr>
        <w:pStyle w:val="Footer"/>
        <w:tabs>
          <w:tab w:val="clear" w:pos="4320"/>
          <w:tab w:val="clear" w:pos="8640"/>
        </w:tabs>
        <w:spacing w:line="360" w:lineRule="auto"/>
        <w:jc w:val="both"/>
        <w:rPr>
          <w:shadow/>
        </w:rPr>
      </w:pPr>
      <w:r>
        <w:rPr>
          <w:shadow/>
        </w:rPr>
        <w:tab/>
        <w:t>Transportation – In</w:t>
      </w:r>
      <w:r>
        <w:rPr>
          <w:shadow/>
        </w:rPr>
        <w:tab/>
      </w:r>
      <w:r>
        <w:rPr>
          <w:shadow/>
        </w:rPr>
        <w:tab/>
      </w:r>
      <w:r>
        <w:rPr>
          <w:shadow/>
        </w:rPr>
        <w:tab/>
        <w:t xml:space="preserve">        41,600</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b/>
          <w:bCs/>
          <w:i/>
          <w:iCs/>
          <w:shadow/>
        </w:rPr>
      </w:pPr>
      <w:r>
        <w:rPr>
          <w:b/>
          <w:bCs/>
          <w:i/>
          <w:iCs/>
          <w:shadow/>
        </w:rPr>
        <w:t>Required:</w:t>
      </w:r>
    </w:p>
    <w:p w:rsidR="002E05AB" w:rsidRDefault="002E05AB" w:rsidP="002E05AB">
      <w:pPr>
        <w:pStyle w:val="Footer"/>
        <w:numPr>
          <w:ilvl w:val="0"/>
          <w:numId w:val="19"/>
        </w:numPr>
        <w:tabs>
          <w:tab w:val="clear" w:pos="4320"/>
          <w:tab w:val="clear" w:pos="8640"/>
        </w:tabs>
        <w:spacing w:line="360" w:lineRule="auto"/>
        <w:jc w:val="both"/>
        <w:rPr>
          <w:shadow/>
        </w:rPr>
      </w:pPr>
      <w:r>
        <w:rPr>
          <w:shadow/>
        </w:rPr>
        <w:t>Estimate the company's ending inventory at cost using the retail method.</w:t>
      </w:r>
    </w:p>
    <w:p w:rsidR="002E05AB" w:rsidRDefault="002E05AB" w:rsidP="002E05AB">
      <w:pPr>
        <w:pStyle w:val="Footer"/>
        <w:numPr>
          <w:ilvl w:val="0"/>
          <w:numId w:val="19"/>
        </w:numPr>
        <w:tabs>
          <w:tab w:val="clear" w:pos="4320"/>
          <w:tab w:val="clear" w:pos="8640"/>
        </w:tabs>
        <w:spacing w:line="360" w:lineRule="auto"/>
        <w:jc w:val="both"/>
        <w:rPr>
          <w:shadow/>
        </w:rPr>
      </w:pPr>
      <w:r>
        <w:rPr>
          <w:shadow/>
        </w:rPr>
        <w:t>Assume that a physical inventory taken at year-end revealed an inventory on hand of Br. 72,000 at retail value. What is the estimated amount of inventory shrinkage (loss due to theft, damage, and so forth) at cost?</w:t>
      </w:r>
    </w:p>
    <w:p w:rsidR="002E05AB" w:rsidRDefault="002E05AB" w:rsidP="002E05AB">
      <w:pPr>
        <w:pStyle w:val="Footer"/>
        <w:tabs>
          <w:tab w:val="clear" w:pos="4320"/>
          <w:tab w:val="clear" w:pos="8640"/>
        </w:tabs>
        <w:jc w:val="both"/>
        <w:rPr>
          <w:shadow/>
          <w:sz w:val="16"/>
        </w:rPr>
      </w:pPr>
    </w:p>
    <w:p w:rsidR="002E05AB" w:rsidRDefault="002E05AB" w:rsidP="002E05AB">
      <w:pPr>
        <w:pStyle w:val="Footer"/>
        <w:numPr>
          <w:ilvl w:val="0"/>
          <w:numId w:val="17"/>
        </w:numPr>
        <w:tabs>
          <w:tab w:val="clear" w:pos="720"/>
          <w:tab w:val="clear" w:pos="4320"/>
          <w:tab w:val="clear" w:pos="8640"/>
        </w:tabs>
        <w:spacing w:line="360" w:lineRule="auto"/>
        <w:ind w:left="360"/>
        <w:jc w:val="both"/>
        <w:rPr>
          <w:shadow/>
        </w:rPr>
      </w:pPr>
      <w:proofErr w:type="spellStart"/>
      <w:r>
        <w:rPr>
          <w:shadow/>
        </w:rPr>
        <w:t>Fantu</w:t>
      </w:r>
      <w:proofErr w:type="spellEnd"/>
      <w:r>
        <w:rPr>
          <w:shadow/>
        </w:rPr>
        <w:t xml:space="preserve"> and his family is a large retail furniture company that operates in two adjacent warehouses. One warehouse is a showroom, and the other is used to store merchandise. On the night of March 13, a fire broke out in the storage warehouse and destroyed the merchandise stored there. </w:t>
      </w:r>
    </w:p>
    <w:p w:rsidR="002E05AB" w:rsidRDefault="002E05AB" w:rsidP="002E05AB">
      <w:pPr>
        <w:pStyle w:val="Footer"/>
        <w:tabs>
          <w:tab w:val="clear" w:pos="4320"/>
          <w:tab w:val="clear" w:pos="8640"/>
        </w:tabs>
        <w:spacing w:line="360" w:lineRule="auto"/>
        <w:ind w:left="360"/>
        <w:jc w:val="both"/>
        <w:rPr>
          <w:shadow/>
        </w:rPr>
      </w:pPr>
      <w:r>
        <w:rPr>
          <w:shadow/>
        </w:rPr>
        <w:lastRenderedPageBreak/>
        <w:t>Fortunately, the fire did not reach the showroom, so all the merchandise on display was saved.</w:t>
      </w:r>
    </w:p>
    <w:p w:rsidR="002E05AB" w:rsidRDefault="002E05AB" w:rsidP="002E05AB">
      <w:pPr>
        <w:pStyle w:val="Footer"/>
        <w:tabs>
          <w:tab w:val="clear" w:pos="4320"/>
          <w:tab w:val="clear" w:pos="8640"/>
        </w:tabs>
        <w:ind w:left="360"/>
        <w:jc w:val="both"/>
        <w:rPr>
          <w:shadow/>
          <w:sz w:val="16"/>
        </w:rPr>
      </w:pPr>
    </w:p>
    <w:p w:rsidR="002E05AB" w:rsidRDefault="002E05AB" w:rsidP="002E05AB">
      <w:pPr>
        <w:pStyle w:val="Footer"/>
        <w:tabs>
          <w:tab w:val="clear" w:pos="4320"/>
          <w:tab w:val="clear" w:pos="8640"/>
        </w:tabs>
        <w:spacing w:line="360" w:lineRule="auto"/>
        <w:ind w:left="360"/>
        <w:jc w:val="both"/>
        <w:rPr>
          <w:shadow/>
        </w:rPr>
      </w:pPr>
      <w:r>
        <w:rPr>
          <w:shadow/>
        </w:rPr>
        <w:t>Although, the company maintained a perpetual inventory system, its records were rather had hazard, and the last reliable physical inventory was taken on December 31. In addition, there was not control of the flow of the goods between the show room and the warehouse.</w:t>
      </w:r>
    </w:p>
    <w:p w:rsidR="002E05AB" w:rsidRDefault="002E05AB" w:rsidP="002E05AB">
      <w:pPr>
        <w:pStyle w:val="Footer"/>
        <w:tabs>
          <w:tab w:val="clear" w:pos="4320"/>
          <w:tab w:val="clear" w:pos="8640"/>
        </w:tabs>
        <w:ind w:left="360"/>
        <w:jc w:val="both"/>
        <w:rPr>
          <w:shadow/>
          <w:sz w:val="16"/>
        </w:rPr>
      </w:pPr>
    </w:p>
    <w:p w:rsidR="002E05AB" w:rsidRDefault="002E05AB" w:rsidP="002E05AB">
      <w:pPr>
        <w:pStyle w:val="Footer"/>
        <w:tabs>
          <w:tab w:val="clear" w:pos="4320"/>
          <w:tab w:val="clear" w:pos="8640"/>
        </w:tabs>
        <w:spacing w:line="360" w:lineRule="auto"/>
        <w:ind w:left="360"/>
        <w:jc w:val="both"/>
        <w:rPr>
          <w:shadow/>
        </w:rPr>
      </w:pPr>
      <w:r>
        <w:rPr>
          <w:shadow/>
        </w:rPr>
        <w:t>Thus, it was impossible to tell what goods should be in either place. As a result, the insurance company required an independent estimate of the amount of loss. The insurance company examiners were satisfied when they were provided with the following information.</w:t>
      </w:r>
    </w:p>
    <w:p w:rsidR="002E05AB" w:rsidRDefault="002E05AB" w:rsidP="002E05AB">
      <w:pPr>
        <w:pStyle w:val="Footer"/>
        <w:tabs>
          <w:tab w:val="clear" w:pos="4320"/>
          <w:tab w:val="clear" w:pos="8640"/>
        </w:tabs>
        <w:ind w:left="360"/>
        <w:jc w:val="both"/>
        <w:rPr>
          <w:shadow/>
          <w:sz w:val="16"/>
        </w:rPr>
      </w:pPr>
    </w:p>
    <w:p w:rsidR="002E05AB" w:rsidRDefault="002E05AB" w:rsidP="002E05AB">
      <w:pPr>
        <w:pStyle w:val="Footer"/>
        <w:tabs>
          <w:tab w:val="clear" w:pos="4320"/>
          <w:tab w:val="clear" w:pos="8640"/>
        </w:tabs>
        <w:spacing w:line="360" w:lineRule="auto"/>
        <w:ind w:left="360" w:firstLine="360"/>
        <w:jc w:val="both"/>
        <w:rPr>
          <w:shadow/>
        </w:rPr>
      </w:pPr>
      <w:r>
        <w:rPr>
          <w:shadow/>
        </w:rPr>
        <w:t>1. Merchandise Inventory on December 31</w:t>
      </w:r>
      <w:r>
        <w:rPr>
          <w:shadow/>
        </w:rPr>
        <w:tab/>
      </w:r>
      <w:r>
        <w:rPr>
          <w:shadow/>
        </w:rPr>
        <w:tab/>
      </w:r>
      <w:r>
        <w:rPr>
          <w:shadow/>
        </w:rPr>
        <w:tab/>
        <w:t>Br. 1,454,800</w:t>
      </w:r>
    </w:p>
    <w:p w:rsidR="002E05AB" w:rsidRDefault="002E05AB" w:rsidP="002E05AB">
      <w:pPr>
        <w:pStyle w:val="Footer"/>
        <w:tabs>
          <w:tab w:val="clear" w:pos="4320"/>
          <w:tab w:val="clear" w:pos="8640"/>
        </w:tabs>
        <w:spacing w:line="360" w:lineRule="auto"/>
        <w:ind w:left="360" w:firstLine="360"/>
        <w:jc w:val="both"/>
        <w:rPr>
          <w:shadow/>
        </w:rPr>
      </w:pPr>
      <w:r>
        <w:rPr>
          <w:shadow/>
        </w:rPr>
        <w:t>2. Purchase, January 1 to March 13</w:t>
      </w:r>
      <w:r>
        <w:rPr>
          <w:shadow/>
        </w:rPr>
        <w:tab/>
      </w:r>
      <w:r>
        <w:rPr>
          <w:shadow/>
        </w:rPr>
        <w:tab/>
      </w:r>
      <w:r>
        <w:rPr>
          <w:shadow/>
        </w:rPr>
        <w:tab/>
      </w:r>
      <w:r>
        <w:rPr>
          <w:shadow/>
        </w:rPr>
        <w:tab/>
        <w:t xml:space="preserve">      2,412,200</w:t>
      </w:r>
    </w:p>
    <w:p w:rsidR="002E05AB" w:rsidRDefault="002E05AB" w:rsidP="002E05AB">
      <w:pPr>
        <w:pStyle w:val="Footer"/>
        <w:tabs>
          <w:tab w:val="clear" w:pos="4320"/>
          <w:tab w:val="clear" w:pos="8640"/>
        </w:tabs>
        <w:spacing w:line="360" w:lineRule="auto"/>
        <w:ind w:left="360" w:firstLine="360"/>
        <w:jc w:val="both"/>
        <w:rPr>
          <w:shadow/>
        </w:rPr>
      </w:pPr>
      <w:r>
        <w:rPr>
          <w:shadow/>
        </w:rPr>
        <w:t>3. Purchase Returns, Jan. 1 to March 13</w:t>
      </w:r>
      <w:r>
        <w:rPr>
          <w:shadow/>
        </w:rPr>
        <w:tab/>
      </w:r>
      <w:r>
        <w:rPr>
          <w:shadow/>
        </w:rPr>
        <w:tab/>
      </w:r>
      <w:r>
        <w:rPr>
          <w:shadow/>
        </w:rPr>
        <w:tab/>
        <w:t xml:space="preserve">         (10,706)</w:t>
      </w:r>
    </w:p>
    <w:p w:rsidR="002E05AB" w:rsidRDefault="002E05AB" w:rsidP="002E05AB">
      <w:pPr>
        <w:pStyle w:val="Footer"/>
        <w:tabs>
          <w:tab w:val="clear" w:pos="4320"/>
          <w:tab w:val="clear" w:pos="8640"/>
        </w:tabs>
        <w:spacing w:line="360" w:lineRule="auto"/>
        <w:ind w:left="360" w:firstLine="360"/>
        <w:jc w:val="both"/>
        <w:rPr>
          <w:shadow/>
        </w:rPr>
      </w:pPr>
      <w:r>
        <w:rPr>
          <w:shadow/>
        </w:rPr>
        <w:t>4. Freight – In, Jan 1 to March 13</w:t>
      </w:r>
      <w:r>
        <w:rPr>
          <w:shadow/>
        </w:rPr>
        <w:tab/>
      </w:r>
      <w:r>
        <w:rPr>
          <w:shadow/>
        </w:rPr>
        <w:tab/>
      </w:r>
      <w:r>
        <w:rPr>
          <w:shadow/>
        </w:rPr>
        <w:tab/>
      </w:r>
      <w:r>
        <w:rPr>
          <w:shadow/>
        </w:rPr>
        <w:tab/>
        <w:t xml:space="preserve">           53,100</w:t>
      </w:r>
    </w:p>
    <w:p w:rsidR="002E05AB" w:rsidRDefault="002E05AB" w:rsidP="002E05AB">
      <w:pPr>
        <w:pStyle w:val="Footer"/>
        <w:tabs>
          <w:tab w:val="clear" w:pos="4320"/>
          <w:tab w:val="clear" w:pos="8640"/>
        </w:tabs>
        <w:spacing w:line="360" w:lineRule="auto"/>
        <w:ind w:left="360" w:firstLine="360"/>
        <w:jc w:val="both"/>
        <w:rPr>
          <w:shadow/>
        </w:rPr>
      </w:pPr>
      <w:r>
        <w:rPr>
          <w:shadow/>
        </w:rPr>
        <w:t>5. Sales, January to March 13</w:t>
      </w:r>
      <w:r>
        <w:rPr>
          <w:shadow/>
        </w:rPr>
        <w:tab/>
      </w:r>
      <w:r>
        <w:rPr>
          <w:shadow/>
        </w:rPr>
        <w:tab/>
      </w:r>
      <w:r>
        <w:rPr>
          <w:shadow/>
        </w:rPr>
        <w:tab/>
      </w:r>
      <w:r>
        <w:rPr>
          <w:shadow/>
        </w:rPr>
        <w:tab/>
      </w:r>
      <w:r>
        <w:rPr>
          <w:shadow/>
        </w:rPr>
        <w:tab/>
        <w:t xml:space="preserve">      3,959,050</w:t>
      </w:r>
    </w:p>
    <w:p w:rsidR="002E05AB" w:rsidRDefault="002E05AB" w:rsidP="002E05AB">
      <w:pPr>
        <w:pStyle w:val="Footer"/>
        <w:tabs>
          <w:tab w:val="clear" w:pos="4320"/>
          <w:tab w:val="clear" w:pos="8640"/>
        </w:tabs>
        <w:spacing w:line="360" w:lineRule="auto"/>
        <w:ind w:left="360" w:firstLine="360"/>
        <w:jc w:val="both"/>
        <w:rPr>
          <w:shadow/>
        </w:rPr>
      </w:pPr>
      <w:r>
        <w:rPr>
          <w:shadow/>
        </w:rPr>
        <w:t>6. Sales Returns, Jan 1 to March 13</w:t>
      </w:r>
      <w:r>
        <w:rPr>
          <w:shadow/>
        </w:rPr>
        <w:tab/>
      </w:r>
      <w:r>
        <w:rPr>
          <w:shadow/>
        </w:rPr>
        <w:tab/>
      </w:r>
      <w:r>
        <w:rPr>
          <w:shadow/>
        </w:rPr>
        <w:tab/>
      </w:r>
      <w:r>
        <w:rPr>
          <w:shadow/>
        </w:rPr>
        <w:tab/>
        <w:t xml:space="preserve">         (29,800)</w:t>
      </w:r>
    </w:p>
    <w:p w:rsidR="002E05AB" w:rsidRDefault="002E05AB" w:rsidP="002E05AB">
      <w:pPr>
        <w:pStyle w:val="Footer"/>
        <w:tabs>
          <w:tab w:val="clear" w:pos="4320"/>
          <w:tab w:val="clear" w:pos="8640"/>
        </w:tabs>
        <w:spacing w:line="360" w:lineRule="auto"/>
        <w:ind w:left="360" w:firstLine="360"/>
        <w:jc w:val="both"/>
        <w:rPr>
          <w:shadow/>
        </w:rPr>
      </w:pPr>
      <w:r>
        <w:rPr>
          <w:shadow/>
        </w:rPr>
        <w:t>7. Merchandise Inventory in Showroom March 13</w:t>
      </w:r>
      <w:r>
        <w:rPr>
          <w:shadow/>
        </w:rPr>
        <w:tab/>
      </w:r>
      <w:r>
        <w:rPr>
          <w:shadow/>
        </w:rPr>
        <w:tab/>
        <w:t xml:space="preserve">         402,906</w:t>
      </w:r>
    </w:p>
    <w:p w:rsidR="002E05AB" w:rsidRDefault="002E05AB" w:rsidP="002E05AB">
      <w:pPr>
        <w:pStyle w:val="Footer"/>
        <w:tabs>
          <w:tab w:val="clear" w:pos="4320"/>
          <w:tab w:val="clear" w:pos="8640"/>
        </w:tabs>
        <w:spacing w:line="360" w:lineRule="auto"/>
        <w:ind w:left="360" w:firstLine="360"/>
        <w:jc w:val="both"/>
        <w:rPr>
          <w:shadow/>
        </w:rPr>
      </w:pPr>
      <w:r>
        <w:rPr>
          <w:shadow/>
        </w:rPr>
        <w:t>8. Average gross Margin</w:t>
      </w:r>
      <w:r>
        <w:rPr>
          <w:shadow/>
        </w:rPr>
        <w:tab/>
      </w:r>
      <w:r>
        <w:rPr>
          <w:shadow/>
        </w:rPr>
        <w:tab/>
      </w:r>
      <w:r>
        <w:rPr>
          <w:shadow/>
        </w:rPr>
        <w:tab/>
      </w:r>
      <w:r>
        <w:rPr>
          <w:shadow/>
        </w:rPr>
        <w:tab/>
      </w:r>
      <w:r>
        <w:rPr>
          <w:shadow/>
        </w:rPr>
        <w:tab/>
      </w:r>
      <w:r>
        <w:rPr>
          <w:shadow/>
        </w:rPr>
        <w:tab/>
        <w:t xml:space="preserve">   44%</w:t>
      </w:r>
    </w:p>
    <w:p w:rsidR="002E05AB" w:rsidRDefault="002E05AB" w:rsidP="002E05AB">
      <w:pPr>
        <w:pStyle w:val="Footer"/>
        <w:tabs>
          <w:tab w:val="clear" w:pos="4320"/>
          <w:tab w:val="clear" w:pos="8640"/>
        </w:tabs>
        <w:jc w:val="both"/>
        <w:rPr>
          <w:shadow/>
          <w:sz w:val="16"/>
        </w:rPr>
      </w:pPr>
    </w:p>
    <w:p w:rsidR="002E05AB" w:rsidRDefault="002E05AB" w:rsidP="002E05AB">
      <w:pPr>
        <w:pStyle w:val="Footer"/>
        <w:tabs>
          <w:tab w:val="clear" w:pos="4320"/>
          <w:tab w:val="clear" w:pos="8640"/>
        </w:tabs>
        <w:spacing w:line="360" w:lineRule="auto"/>
        <w:jc w:val="both"/>
        <w:rPr>
          <w:b/>
          <w:bCs/>
          <w:i/>
          <w:iCs/>
          <w:shadow/>
        </w:rPr>
      </w:pPr>
      <w:r>
        <w:rPr>
          <w:b/>
          <w:bCs/>
          <w:i/>
          <w:iCs/>
          <w:shadow/>
        </w:rPr>
        <w:t>Required:</w:t>
      </w:r>
    </w:p>
    <w:p w:rsidR="002E05AB" w:rsidRDefault="002E05AB" w:rsidP="002E05AB">
      <w:pPr>
        <w:pStyle w:val="Footer"/>
        <w:tabs>
          <w:tab w:val="clear" w:pos="4320"/>
          <w:tab w:val="clear" w:pos="8640"/>
        </w:tabs>
        <w:spacing w:line="360" w:lineRule="auto"/>
        <w:jc w:val="both"/>
        <w:rPr>
          <w:shadow/>
        </w:rPr>
      </w:pPr>
      <w:r>
        <w:rPr>
          <w:shadow/>
        </w:rPr>
        <w:t>Prepare a schedule that estimates, the amount of the inventory lost in the fire.</w:t>
      </w:r>
    </w:p>
    <w:p w:rsidR="002E05AB" w:rsidRDefault="002E05AB" w:rsidP="002E05AB">
      <w:pPr>
        <w:pStyle w:val="Footer"/>
        <w:tabs>
          <w:tab w:val="clear" w:pos="4320"/>
          <w:tab w:val="clear" w:pos="8640"/>
        </w:tabs>
        <w:jc w:val="both"/>
        <w:rPr>
          <w:b/>
          <w:caps/>
          <w:shadow/>
          <w:sz w:val="16"/>
        </w:rPr>
      </w:pPr>
    </w:p>
    <w:p w:rsidR="002E05AB" w:rsidRDefault="002E05AB" w:rsidP="002E05AB">
      <w:pPr>
        <w:pStyle w:val="Footer"/>
        <w:numPr>
          <w:ilvl w:val="0"/>
          <w:numId w:val="17"/>
        </w:numPr>
        <w:tabs>
          <w:tab w:val="clear" w:pos="720"/>
          <w:tab w:val="clear" w:pos="4320"/>
          <w:tab w:val="clear" w:pos="8640"/>
        </w:tabs>
        <w:spacing w:line="360" w:lineRule="auto"/>
        <w:ind w:left="360"/>
        <w:jc w:val="both"/>
        <w:rPr>
          <w:bCs/>
          <w:shadow/>
        </w:rPr>
      </w:pPr>
      <w:proofErr w:type="spellStart"/>
      <w:r>
        <w:rPr>
          <w:b/>
          <w:shadow/>
        </w:rPr>
        <w:t>Sanete</w:t>
      </w:r>
      <w:proofErr w:type="spellEnd"/>
      <w:r>
        <w:rPr>
          <w:b/>
          <w:shadow/>
        </w:rPr>
        <w:t xml:space="preserve"> Trading Company</w:t>
      </w:r>
      <w:r>
        <w:rPr>
          <w:bCs/>
          <w:shadow/>
        </w:rPr>
        <w:t xml:space="preserve"> switched recently to the retail inventory method to estimate the cost-ending inventory. To test this method, the company took a physical inventory one month after its implementation. Cost, retail, and the physical inventory data are as follows:</w:t>
      </w:r>
    </w:p>
    <w:p w:rsidR="002E05AB" w:rsidRDefault="002E05AB" w:rsidP="002E05AB">
      <w:pPr>
        <w:pStyle w:val="Footer"/>
        <w:tabs>
          <w:tab w:val="clear" w:pos="4320"/>
          <w:tab w:val="clear" w:pos="8640"/>
        </w:tabs>
        <w:jc w:val="both"/>
        <w:rPr>
          <w:bCs/>
          <w:shadow/>
          <w:sz w:val="16"/>
        </w:rPr>
      </w:pPr>
    </w:p>
    <w:p w:rsidR="002E05AB" w:rsidRDefault="002E05AB" w:rsidP="002E05AB">
      <w:pPr>
        <w:pStyle w:val="Footer"/>
        <w:tabs>
          <w:tab w:val="clear" w:pos="4320"/>
          <w:tab w:val="clear" w:pos="8640"/>
        </w:tabs>
        <w:spacing w:line="360" w:lineRule="auto"/>
        <w:ind w:left="3600" w:firstLine="720"/>
        <w:jc w:val="both"/>
        <w:rPr>
          <w:b/>
          <w:i/>
          <w:iCs/>
          <w:shadow/>
        </w:rPr>
      </w:pPr>
      <w:r>
        <w:rPr>
          <w:bCs/>
          <w:shadow/>
        </w:rPr>
        <w:t xml:space="preserve">   </w:t>
      </w:r>
      <w:r>
        <w:rPr>
          <w:b/>
          <w:i/>
          <w:iCs/>
          <w:shadow/>
        </w:rPr>
        <w:t>At Cost</w:t>
      </w:r>
      <w:r>
        <w:rPr>
          <w:b/>
          <w:i/>
          <w:iCs/>
          <w:shadow/>
        </w:rPr>
        <w:tab/>
      </w:r>
      <w:r>
        <w:rPr>
          <w:b/>
          <w:i/>
          <w:iCs/>
          <w:shadow/>
        </w:rPr>
        <w:tab/>
      </w:r>
      <w:r>
        <w:rPr>
          <w:b/>
          <w:i/>
          <w:iCs/>
          <w:shadow/>
        </w:rPr>
        <w:tab/>
        <w:t xml:space="preserve">  </w:t>
      </w:r>
      <w:proofErr w:type="gramStart"/>
      <w:r>
        <w:rPr>
          <w:b/>
          <w:i/>
          <w:iCs/>
          <w:shadow/>
        </w:rPr>
        <w:t>At</w:t>
      </w:r>
      <w:proofErr w:type="gramEnd"/>
      <w:r>
        <w:rPr>
          <w:b/>
          <w:i/>
          <w:iCs/>
          <w:shadow/>
        </w:rPr>
        <w:t xml:space="preserve"> Retail</w:t>
      </w:r>
    </w:p>
    <w:p w:rsidR="002E05AB" w:rsidRDefault="002E05AB" w:rsidP="002E05AB">
      <w:pPr>
        <w:pStyle w:val="Footer"/>
        <w:tabs>
          <w:tab w:val="clear" w:pos="4320"/>
          <w:tab w:val="clear" w:pos="8640"/>
        </w:tabs>
        <w:spacing w:line="360" w:lineRule="auto"/>
        <w:jc w:val="both"/>
        <w:rPr>
          <w:bCs/>
          <w:shadow/>
        </w:rPr>
      </w:pPr>
      <w:r>
        <w:rPr>
          <w:bCs/>
          <w:shadow/>
        </w:rPr>
        <w:t>Beginning Inventory, January 1</w:t>
      </w:r>
      <w:r>
        <w:rPr>
          <w:bCs/>
          <w:shadow/>
        </w:rPr>
        <w:tab/>
      </w:r>
      <w:r>
        <w:rPr>
          <w:bCs/>
          <w:shadow/>
        </w:rPr>
        <w:tab/>
        <w:t>Br. 472,132</w:t>
      </w:r>
      <w:r>
        <w:rPr>
          <w:bCs/>
          <w:shadow/>
        </w:rPr>
        <w:tab/>
      </w:r>
      <w:r>
        <w:rPr>
          <w:bCs/>
          <w:shadow/>
        </w:rPr>
        <w:tab/>
      </w:r>
      <w:r>
        <w:rPr>
          <w:bCs/>
          <w:shadow/>
        </w:rPr>
        <w:tab/>
        <w:t>Br. 622,800</w:t>
      </w:r>
    </w:p>
    <w:p w:rsidR="002E05AB" w:rsidRDefault="002E05AB" w:rsidP="002E05AB">
      <w:pPr>
        <w:pStyle w:val="Footer"/>
        <w:tabs>
          <w:tab w:val="clear" w:pos="4320"/>
          <w:tab w:val="clear" w:pos="8640"/>
        </w:tabs>
        <w:spacing w:line="360" w:lineRule="auto"/>
        <w:jc w:val="both"/>
        <w:rPr>
          <w:bCs/>
          <w:shadow/>
        </w:rPr>
      </w:pPr>
      <w:r>
        <w:rPr>
          <w:bCs/>
          <w:shadow/>
        </w:rPr>
        <w:t>Purchase</w:t>
      </w:r>
      <w:r>
        <w:rPr>
          <w:bCs/>
          <w:shadow/>
        </w:rPr>
        <w:tab/>
      </w:r>
      <w:r>
        <w:rPr>
          <w:bCs/>
          <w:shadow/>
        </w:rPr>
        <w:tab/>
      </w:r>
      <w:r>
        <w:rPr>
          <w:bCs/>
          <w:shadow/>
        </w:rPr>
        <w:tab/>
      </w:r>
      <w:r>
        <w:rPr>
          <w:bCs/>
          <w:shadow/>
        </w:rPr>
        <w:tab/>
      </w:r>
      <w:r>
        <w:rPr>
          <w:bCs/>
          <w:shadow/>
        </w:rPr>
        <w:tab/>
        <w:t xml:space="preserve">      750,000</w:t>
      </w:r>
      <w:r>
        <w:rPr>
          <w:bCs/>
          <w:shadow/>
        </w:rPr>
        <w:tab/>
      </w:r>
      <w:r>
        <w:rPr>
          <w:bCs/>
          <w:shadow/>
        </w:rPr>
        <w:tab/>
      </w:r>
      <w:r>
        <w:rPr>
          <w:bCs/>
          <w:shadow/>
        </w:rPr>
        <w:tab/>
        <w:t xml:space="preserve">   1,008,400</w:t>
      </w:r>
    </w:p>
    <w:p w:rsidR="002E05AB" w:rsidRDefault="002E05AB" w:rsidP="002E05AB">
      <w:pPr>
        <w:pStyle w:val="Footer"/>
        <w:tabs>
          <w:tab w:val="clear" w:pos="4320"/>
          <w:tab w:val="clear" w:pos="8640"/>
        </w:tabs>
        <w:spacing w:line="360" w:lineRule="auto"/>
        <w:jc w:val="both"/>
        <w:rPr>
          <w:bCs/>
          <w:shadow/>
        </w:rPr>
      </w:pPr>
      <w:r>
        <w:rPr>
          <w:bCs/>
          <w:shadow/>
        </w:rPr>
        <w:t>Freight – In</w:t>
      </w:r>
      <w:r>
        <w:rPr>
          <w:bCs/>
          <w:shadow/>
        </w:rPr>
        <w:tab/>
      </w:r>
      <w:r>
        <w:rPr>
          <w:bCs/>
          <w:shadow/>
        </w:rPr>
        <w:tab/>
      </w:r>
      <w:r>
        <w:rPr>
          <w:bCs/>
          <w:shadow/>
        </w:rPr>
        <w:tab/>
      </w:r>
      <w:r>
        <w:rPr>
          <w:bCs/>
          <w:shadow/>
        </w:rPr>
        <w:tab/>
      </w:r>
      <w:r>
        <w:rPr>
          <w:bCs/>
          <w:shadow/>
        </w:rPr>
        <w:tab/>
        <w:t xml:space="preserve">          8,350</w:t>
      </w:r>
    </w:p>
    <w:p w:rsidR="002E05AB" w:rsidRDefault="002E05AB" w:rsidP="002E05AB">
      <w:pPr>
        <w:pStyle w:val="Footer"/>
        <w:tabs>
          <w:tab w:val="clear" w:pos="4320"/>
          <w:tab w:val="clear" w:pos="8640"/>
        </w:tabs>
        <w:spacing w:line="360" w:lineRule="auto"/>
        <w:jc w:val="both"/>
        <w:rPr>
          <w:bCs/>
          <w:shadow/>
        </w:rPr>
      </w:pPr>
      <w:r>
        <w:rPr>
          <w:bCs/>
          <w:shadow/>
        </w:rPr>
        <w:t xml:space="preserve">Purchases Returns and Allowances </w:t>
      </w:r>
      <w:r>
        <w:rPr>
          <w:bCs/>
          <w:shadow/>
        </w:rPr>
        <w:tab/>
      </w:r>
      <w:r>
        <w:rPr>
          <w:bCs/>
          <w:shadow/>
        </w:rPr>
        <w:tab/>
        <w:t xml:space="preserve">        (25,200)</w:t>
      </w:r>
      <w:r>
        <w:rPr>
          <w:bCs/>
          <w:shadow/>
        </w:rPr>
        <w:tab/>
      </w:r>
      <w:r>
        <w:rPr>
          <w:bCs/>
          <w:shadow/>
        </w:rPr>
        <w:tab/>
      </w:r>
      <w:r>
        <w:rPr>
          <w:bCs/>
          <w:shadow/>
        </w:rPr>
        <w:tab/>
        <w:t xml:space="preserve">     (34,800)</w:t>
      </w:r>
    </w:p>
    <w:p w:rsidR="002E05AB" w:rsidRDefault="002E05AB" w:rsidP="002E05AB">
      <w:pPr>
        <w:pStyle w:val="Footer"/>
        <w:tabs>
          <w:tab w:val="clear" w:pos="4320"/>
          <w:tab w:val="clear" w:pos="8640"/>
        </w:tabs>
        <w:spacing w:line="360" w:lineRule="auto"/>
        <w:jc w:val="both"/>
        <w:rPr>
          <w:bCs/>
          <w:shadow/>
        </w:rPr>
      </w:pPr>
      <w:r>
        <w:rPr>
          <w:bCs/>
          <w:shadow/>
        </w:rPr>
        <w:t>Sales</w:t>
      </w:r>
      <w:r>
        <w:rPr>
          <w:bCs/>
          <w:shadow/>
        </w:rPr>
        <w:tab/>
      </w:r>
      <w:r>
        <w:rPr>
          <w:bCs/>
          <w:shadow/>
        </w:rPr>
        <w:tab/>
      </w:r>
      <w:r>
        <w:rPr>
          <w:bCs/>
          <w:shadow/>
        </w:rPr>
        <w:tab/>
      </w:r>
      <w:r>
        <w:rPr>
          <w:bCs/>
          <w:shadow/>
        </w:rPr>
        <w:tab/>
      </w:r>
      <w:r>
        <w:rPr>
          <w:bCs/>
          <w:shadow/>
        </w:rPr>
        <w:tab/>
      </w:r>
      <w:r>
        <w:rPr>
          <w:bCs/>
          <w:shadow/>
        </w:rPr>
        <w:tab/>
      </w:r>
      <w:r>
        <w:rPr>
          <w:bCs/>
          <w:shadow/>
        </w:rPr>
        <w:tab/>
      </w:r>
      <w:r>
        <w:rPr>
          <w:bCs/>
          <w:shadow/>
        </w:rPr>
        <w:tab/>
      </w:r>
      <w:r>
        <w:rPr>
          <w:bCs/>
          <w:shadow/>
        </w:rPr>
        <w:tab/>
      </w:r>
      <w:r>
        <w:rPr>
          <w:bCs/>
          <w:shadow/>
        </w:rPr>
        <w:tab/>
        <w:t xml:space="preserve">  1,060,000</w:t>
      </w:r>
    </w:p>
    <w:p w:rsidR="002E05AB" w:rsidRDefault="002E05AB" w:rsidP="002E05AB">
      <w:pPr>
        <w:pStyle w:val="Footer"/>
        <w:tabs>
          <w:tab w:val="clear" w:pos="4320"/>
          <w:tab w:val="clear" w:pos="8640"/>
        </w:tabs>
        <w:spacing w:line="360" w:lineRule="auto"/>
        <w:jc w:val="both"/>
        <w:rPr>
          <w:bCs/>
          <w:shadow/>
        </w:rPr>
      </w:pPr>
      <w:r>
        <w:rPr>
          <w:bCs/>
          <w:shadow/>
        </w:rPr>
        <w:t>Sales Returns and Allowances</w:t>
      </w:r>
      <w:r>
        <w:rPr>
          <w:bCs/>
          <w:shadow/>
        </w:rPr>
        <w:tab/>
      </w:r>
      <w:r>
        <w:rPr>
          <w:bCs/>
          <w:shadow/>
        </w:rPr>
        <w:tab/>
      </w:r>
      <w:r>
        <w:rPr>
          <w:bCs/>
          <w:shadow/>
        </w:rPr>
        <w:tab/>
      </w:r>
      <w:r>
        <w:rPr>
          <w:bCs/>
          <w:shadow/>
        </w:rPr>
        <w:tab/>
      </w:r>
      <w:r>
        <w:rPr>
          <w:bCs/>
          <w:shadow/>
        </w:rPr>
        <w:tab/>
      </w:r>
      <w:r>
        <w:rPr>
          <w:bCs/>
          <w:shadow/>
        </w:rPr>
        <w:tab/>
        <w:t xml:space="preserve">      (28,000)</w:t>
      </w:r>
    </w:p>
    <w:p w:rsidR="002E05AB" w:rsidRDefault="002E05AB" w:rsidP="002E05AB">
      <w:pPr>
        <w:pStyle w:val="Footer"/>
        <w:tabs>
          <w:tab w:val="clear" w:pos="4320"/>
          <w:tab w:val="clear" w:pos="8640"/>
        </w:tabs>
        <w:spacing w:line="360" w:lineRule="auto"/>
        <w:jc w:val="both"/>
        <w:rPr>
          <w:bCs/>
          <w:shadow/>
        </w:rPr>
      </w:pPr>
      <w:r>
        <w:rPr>
          <w:bCs/>
          <w:shadow/>
        </w:rPr>
        <w:lastRenderedPageBreak/>
        <w:t>January 31, Physical Inventory</w:t>
      </w:r>
      <w:r>
        <w:rPr>
          <w:bCs/>
          <w:shadow/>
        </w:rPr>
        <w:tab/>
      </w:r>
      <w:r>
        <w:rPr>
          <w:bCs/>
          <w:shadow/>
        </w:rPr>
        <w:tab/>
      </w:r>
      <w:r>
        <w:rPr>
          <w:bCs/>
          <w:shadow/>
        </w:rPr>
        <w:tab/>
      </w:r>
      <w:r>
        <w:rPr>
          <w:bCs/>
          <w:shadow/>
        </w:rPr>
        <w:tab/>
      </w:r>
      <w:r>
        <w:rPr>
          <w:bCs/>
          <w:shadow/>
        </w:rPr>
        <w:tab/>
      </w:r>
      <w:r>
        <w:rPr>
          <w:bCs/>
          <w:shadow/>
        </w:rPr>
        <w:tab/>
        <w:t xml:space="preserve">     508,200</w:t>
      </w:r>
    </w:p>
    <w:p w:rsidR="002E05AB" w:rsidRDefault="002E05AB" w:rsidP="002E05AB">
      <w:pPr>
        <w:pStyle w:val="Footer"/>
        <w:tabs>
          <w:tab w:val="clear" w:pos="4320"/>
          <w:tab w:val="clear" w:pos="8640"/>
        </w:tabs>
        <w:spacing w:line="360" w:lineRule="auto"/>
        <w:jc w:val="both"/>
        <w:rPr>
          <w:bCs/>
          <w:shadow/>
        </w:rPr>
      </w:pPr>
    </w:p>
    <w:p w:rsidR="002E05AB" w:rsidRDefault="002E05AB" w:rsidP="002E05AB">
      <w:pPr>
        <w:pStyle w:val="Footer"/>
        <w:tabs>
          <w:tab w:val="clear" w:pos="4320"/>
          <w:tab w:val="clear" w:pos="8640"/>
        </w:tabs>
        <w:spacing w:line="360" w:lineRule="auto"/>
        <w:jc w:val="both"/>
        <w:rPr>
          <w:b/>
          <w:i/>
          <w:iCs/>
          <w:shadow/>
        </w:rPr>
      </w:pPr>
      <w:r>
        <w:rPr>
          <w:b/>
          <w:i/>
          <w:iCs/>
          <w:shadow/>
        </w:rPr>
        <w:t>Required:</w:t>
      </w:r>
    </w:p>
    <w:p w:rsidR="002E05AB" w:rsidRDefault="002E05AB" w:rsidP="002E05AB">
      <w:pPr>
        <w:pStyle w:val="Footer"/>
        <w:tabs>
          <w:tab w:val="clear" w:pos="4320"/>
          <w:tab w:val="clear" w:pos="8640"/>
        </w:tabs>
        <w:jc w:val="both"/>
        <w:rPr>
          <w:b/>
          <w:i/>
          <w:iCs/>
          <w:shadow/>
          <w:sz w:val="16"/>
        </w:rPr>
      </w:pPr>
    </w:p>
    <w:p w:rsidR="002E05AB" w:rsidRDefault="002E05AB" w:rsidP="002E05AB">
      <w:pPr>
        <w:pStyle w:val="Footer"/>
        <w:numPr>
          <w:ilvl w:val="0"/>
          <w:numId w:val="20"/>
        </w:numPr>
        <w:tabs>
          <w:tab w:val="clear" w:pos="4320"/>
          <w:tab w:val="clear" w:pos="8640"/>
        </w:tabs>
        <w:spacing w:line="360" w:lineRule="auto"/>
        <w:jc w:val="both"/>
        <w:rPr>
          <w:bCs/>
          <w:shadow/>
        </w:rPr>
      </w:pPr>
      <w:r>
        <w:rPr>
          <w:bCs/>
          <w:shadow/>
        </w:rPr>
        <w:t xml:space="preserve">Prepare a schedule to estimate the amount of </w:t>
      </w:r>
      <w:proofErr w:type="spellStart"/>
      <w:r>
        <w:rPr>
          <w:b/>
          <w:shadow/>
        </w:rPr>
        <w:t>Sanete</w:t>
      </w:r>
      <w:proofErr w:type="spellEnd"/>
      <w:r>
        <w:rPr>
          <w:bCs/>
          <w:shadow/>
        </w:rPr>
        <w:t xml:space="preserve"> </w:t>
      </w:r>
      <w:r>
        <w:rPr>
          <w:b/>
          <w:shadow/>
        </w:rPr>
        <w:t>Company's</w:t>
      </w:r>
      <w:r>
        <w:rPr>
          <w:bCs/>
          <w:shadow/>
        </w:rPr>
        <w:t xml:space="preserve"> January 31 inventory using the retail method.</w:t>
      </w:r>
    </w:p>
    <w:p w:rsidR="002E05AB" w:rsidRDefault="002E05AB" w:rsidP="002E05AB">
      <w:pPr>
        <w:pStyle w:val="Footer"/>
        <w:numPr>
          <w:ilvl w:val="0"/>
          <w:numId w:val="20"/>
        </w:numPr>
        <w:tabs>
          <w:tab w:val="clear" w:pos="4320"/>
          <w:tab w:val="clear" w:pos="8640"/>
        </w:tabs>
        <w:spacing w:line="360" w:lineRule="auto"/>
        <w:jc w:val="both"/>
        <w:rPr>
          <w:bCs/>
          <w:shadow/>
        </w:rPr>
      </w:pPr>
      <w:r>
        <w:rPr>
          <w:bCs/>
          <w:shadow/>
        </w:rPr>
        <w:t>Use the company's cost ratio to reduce the retail value of the physical inventory to cost.</w:t>
      </w:r>
    </w:p>
    <w:p w:rsidR="002E05AB" w:rsidRDefault="002E05AB" w:rsidP="002E05AB">
      <w:pPr>
        <w:pStyle w:val="Footer"/>
        <w:numPr>
          <w:ilvl w:val="0"/>
          <w:numId w:val="20"/>
        </w:numPr>
        <w:tabs>
          <w:tab w:val="clear" w:pos="4320"/>
          <w:tab w:val="clear" w:pos="8640"/>
        </w:tabs>
        <w:spacing w:line="360" w:lineRule="auto"/>
        <w:jc w:val="both"/>
        <w:rPr>
          <w:bCs/>
          <w:shadow/>
        </w:rPr>
      </w:pPr>
      <w:r>
        <w:rPr>
          <w:bCs/>
          <w:shadow/>
        </w:rPr>
        <w:t>Calculate the estimated amount of inventory shortage of cost and at retail.</w:t>
      </w:r>
    </w:p>
    <w:p w:rsidR="00FC4704" w:rsidRDefault="00FC4704"/>
    <w:sectPr w:rsidR="00FC4704" w:rsidSect="00FC47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BB7"/>
    <w:multiLevelType w:val="multilevel"/>
    <w:tmpl w:val="EBC0E7B0"/>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2017EEB"/>
    <w:multiLevelType w:val="hybridMultilevel"/>
    <w:tmpl w:val="74D0E7AE"/>
    <w:lvl w:ilvl="0" w:tplc="0409000F">
      <w:start w:val="1"/>
      <w:numFmt w:val="decimal"/>
      <w:lvlText w:val="%1."/>
      <w:lvlJc w:val="left"/>
      <w:pPr>
        <w:tabs>
          <w:tab w:val="num" w:pos="720"/>
        </w:tabs>
        <w:ind w:left="720" w:hanging="360"/>
      </w:pPr>
      <w:rPr>
        <w:rFonts w:hint="default"/>
      </w:rPr>
    </w:lvl>
    <w:lvl w:ilvl="1" w:tplc="82402F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1C01E3"/>
    <w:multiLevelType w:val="hybridMultilevel"/>
    <w:tmpl w:val="51861A04"/>
    <w:lvl w:ilvl="0" w:tplc="2CEA56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961158"/>
    <w:multiLevelType w:val="hybridMultilevel"/>
    <w:tmpl w:val="13DE8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5E24D2"/>
    <w:multiLevelType w:val="hybridMultilevel"/>
    <w:tmpl w:val="082841EE"/>
    <w:lvl w:ilvl="0" w:tplc="2F6221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920C09"/>
    <w:multiLevelType w:val="multilevel"/>
    <w:tmpl w:val="D432158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25B2B29"/>
    <w:multiLevelType w:val="hybridMultilevel"/>
    <w:tmpl w:val="CD142CF8"/>
    <w:lvl w:ilvl="0" w:tplc="053C4F46">
      <w:start w:val="1"/>
      <w:numFmt w:val="decimal"/>
      <w:lvlText w:val="%1."/>
      <w:lvlJc w:val="left"/>
      <w:pPr>
        <w:tabs>
          <w:tab w:val="num" w:pos="1080"/>
        </w:tabs>
        <w:ind w:left="1080" w:hanging="360"/>
      </w:pPr>
      <w:rPr>
        <w:rFonts w:hint="default"/>
      </w:rPr>
    </w:lvl>
    <w:lvl w:ilvl="1" w:tplc="643841A2">
      <w:start w:val="1"/>
      <w:numFmt w:val="lowerLetter"/>
      <w:lvlText w:val="(%2)"/>
      <w:lvlJc w:val="left"/>
      <w:pPr>
        <w:tabs>
          <w:tab w:val="num" w:pos="1800"/>
        </w:tabs>
        <w:ind w:left="1800" w:hanging="360"/>
      </w:pPr>
      <w:rPr>
        <w:rFonts w:hint="default"/>
      </w:rPr>
    </w:lvl>
    <w:lvl w:ilvl="2" w:tplc="8548BF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E6B0271"/>
    <w:multiLevelType w:val="hybridMultilevel"/>
    <w:tmpl w:val="04D24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5B6F56"/>
    <w:multiLevelType w:val="hybridMultilevel"/>
    <w:tmpl w:val="81BA54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065506"/>
    <w:multiLevelType w:val="hybridMultilevel"/>
    <w:tmpl w:val="485C89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3E46CC"/>
    <w:multiLevelType w:val="hybridMultilevel"/>
    <w:tmpl w:val="2FA091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B052D8"/>
    <w:multiLevelType w:val="hybridMultilevel"/>
    <w:tmpl w:val="8E9672D0"/>
    <w:lvl w:ilvl="0" w:tplc="A1E445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AA0FB6"/>
    <w:multiLevelType w:val="hybridMultilevel"/>
    <w:tmpl w:val="139EF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2605A0"/>
    <w:multiLevelType w:val="hybridMultilevel"/>
    <w:tmpl w:val="11461FA8"/>
    <w:lvl w:ilvl="0" w:tplc="04090017">
      <w:start w:val="1"/>
      <w:numFmt w:val="lowerLetter"/>
      <w:lvlText w:val="%1)"/>
      <w:lvlJc w:val="left"/>
      <w:pPr>
        <w:tabs>
          <w:tab w:val="num" w:pos="720"/>
        </w:tabs>
        <w:ind w:left="720" w:hanging="360"/>
      </w:pPr>
      <w:rPr>
        <w:rFonts w:hint="default"/>
      </w:rPr>
    </w:lvl>
    <w:lvl w:ilvl="1" w:tplc="E6A880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833785"/>
    <w:multiLevelType w:val="hybridMultilevel"/>
    <w:tmpl w:val="81C840EE"/>
    <w:lvl w:ilvl="0" w:tplc="C2E434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EB5D96"/>
    <w:multiLevelType w:val="hybridMultilevel"/>
    <w:tmpl w:val="C83EAC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1732A9"/>
    <w:multiLevelType w:val="hybridMultilevel"/>
    <w:tmpl w:val="EB00F224"/>
    <w:lvl w:ilvl="0" w:tplc="3806C4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C0040D"/>
    <w:multiLevelType w:val="hybridMultilevel"/>
    <w:tmpl w:val="0CB61E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C677D5"/>
    <w:multiLevelType w:val="hybridMultilevel"/>
    <w:tmpl w:val="E19828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AC7FDD"/>
    <w:multiLevelType w:val="hybridMultilevel"/>
    <w:tmpl w:val="DE5CF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1"/>
  </w:num>
  <w:num w:numId="4">
    <w:abstractNumId w:val="2"/>
  </w:num>
  <w:num w:numId="5">
    <w:abstractNumId w:val="16"/>
  </w:num>
  <w:num w:numId="6">
    <w:abstractNumId w:val="4"/>
  </w:num>
  <w:num w:numId="7">
    <w:abstractNumId w:val="14"/>
  </w:num>
  <w:num w:numId="8">
    <w:abstractNumId w:val="10"/>
  </w:num>
  <w:num w:numId="9">
    <w:abstractNumId w:val="12"/>
  </w:num>
  <w:num w:numId="10">
    <w:abstractNumId w:val="19"/>
  </w:num>
  <w:num w:numId="11">
    <w:abstractNumId w:val="18"/>
  </w:num>
  <w:num w:numId="12">
    <w:abstractNumId w:val="0"/>
  </w:num>
  <w:num w:numId="13">
    <w:abstractNumId w:val="6"/>
  </w:num>
  <w:num w:numId="14">
    <w:abstractNumId w:val="17"/>
  </w:num>
  <w:num w:numId="15">
    <w:abstractNumId w:val="7"/>
  </w:num>
  <w:num w:numId="16">
    <w:abstractNumId w:val="3"/>
  </w:num>
  <w:num w:numId="17">
    <w:abstractNumId w:val="1"/>
  </w:num>
  <w:num w:numId="18">
    <w:abstractNumId w:val="8"/>
  </w:num>
  <w:num w:numId="19">
    <w:abstractNumId w:val="1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2E05AB"/>
    <w:rsid w:val="002E05AB"/>
    <w:rsid w:val="00FC4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E05A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2E05A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2499</Words>
  <Characters>14247</Characters>
  <Application>Microsoft Office Word</Application>
  <DocSecurity>0</DocSecurity>
  <Lines>118</Lines>
  <Paragraphs>33</Paragraphs>
  <ScaleCrop>false</ScaleCrop>
  <Company/>
  <LinksUpToDate>false</LinksUpToDate>
  <CharactersWithSpaces>16713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2019-06-22T13:19:00Z</dcterms:created>
  <dcterms:modified xsi:type="dcterms:W3CDTF">2019-06-22T13:20:00Z</dcterms:modified>
</cp:coreProperties>
</file>